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9513" w14:textId="03E86609" w:rsidR="00E2558E" w:rsidRDefault="00991C63" w:rsidP="007A59BA">
      <w:pPr>
        <w:jc w:val="center"/>
        <w:rPr>
          <w:rFonts w:ascii="Calibri" w:hAnsi="Calibri" w:cs="Calibri"/>
          <w:b/>
          <w:bCs/>
          <w:i/>
          <w:sz w:val="36"/>
          <w:szCs w:val="36"/>
        </w:rPr>
      </w:pPr>
      <w:r>
        <w:rPr>
          <w:rFonts w:ascii="Calibri" w:hAnsi="Calibri" w:cs="Calibri"/>
          <w:b/>
          <w:bCs/>
          <w:i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1D19C" wp14:editId="7C54F45B">
                <wp:simplePos x="0" y="0"/>
                <wp:positionH relativeFrom="column">
                  <wp:posOffset>9324975</wp:posOffset>
                </wp:positionH>
                <wp:positionV relativeFrom="paragraph">
                  <wp:posOffset>-375285</wp:posOffset>
                </wp:positionV>
                <wp:extent cx="846455" cy="891540"/>
                <wp:effectExtent l="0" t="0" r="1079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8C50" w14:textId="48F3E5C6" w:rsidR="004C2E19" w:rsidRDefault="00BA1B0B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>001a</w:t>
                            </w:r>
                          </w:p>
                          <w:p w14:paraId="6E0290A3" w14:textId="1A1F52D1" w:rsidR="00E8691B" w:rsidRDefault="00295705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First </w:t>
                            </w:r>
                            <w:r w:rsidR="008F27EC">
                              <w:rPr>
                                <w:rFonts w:ascii="Calibri" w:hAnsi="Calibri" w:cs="Calibri"/>
                                <w:sz w:val="16"/>
                              </w:rPr>
                              <w:t>DRAFT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 </w:t>
                            </w:r>
                            <w:r w:rsidR="00D5255C" w:rsidRPr="00273942">
                              <w:rPr>
                                <w:rFonts w:ascii="Calibri" w:hAnsi="Calibri" w:cs="Calibri"/>
                                <w:strike/>
                                <w:sz w:val="16"/>
                              </w:rPr>
                              <w:t>26.10.2023</w:t>
                            </w:r>
                          </w:p>
                          <w:p w14:paraId="59890D73" w14:textId="10775F7F" w:rsidR="003C1919" w:rsidRDefault="00273942">
                            <w:pPr>
                              <w:rPr>
                                <w:strike/>
                                <w:color w:val="00B050"/>
                              </w:rPr>
                            </w:pPr>
                            <w:r w:rsidRPr="00991C63">
                              <w:rPr>
                                <w:strike/>
                                <w:color w:val="00B050"/>
                              </w:rPr>
                              <w:t>14.2.2024</w:t>
                            </w:r>
                          </w:p>
                          <w:p w14:paraId="3D17F2E8" w14:textId="44F9F5BD" w:rsidR="00991C63" w:rsidRDefault="00991C63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991C63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3.5.202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4</w:t>
                            </w:r>
                          </w:p>
                          <w:p w14:paraId="12BA0B3A" w14:textId="22016402" w:rsidR="00C305A5" w:rsidRPr="00C305A5" w:rsidRDefault="00C305A5">
                            <w:pPr>
                              <w:rPr>
                                <w:b/>
                                <w:bCs/>
                                <w:color w:val="D600BD"/>
                              </w:rPr>
                            </w:pPr>
                            <w:r w:rsidRPr="00C305A5">
                              <w:rPr>
                                <w:b/>
                                <w:bCs/>
                                <w:color w:val="D600BD"/>
                              </w:rPr>
                              <w:t>31.7.2024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1D1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4.25pt;margin-top:-29.55pt;width:66.6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">
                <v:textbox>
                  <w:txbxContent>
                    <w:p w14:paraId="21248C50" w14:textId="48F3E5C6" w:rsidR="004C2E19" w:rsidRDefault="00BA1B0B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</w:rPr>
                        <w:t>001a</w:t>
                      </w:r>
                    </w:p>
                    <w:p w14:paraId="6E0290A3" w14:textId="1A1F52D1" w:rsidR="00E8691B" w:rsidRDefault="00295705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</w:rPr>
                        <w:t xml:space="preserve">First </w:t>
                      </w:r>
                      <w:r w:rsidR="008F27EC">
                        <w:rPr>
                          <w:rFonts w:ascii="Calibri" w:hAnsi="Calibri" w:cs="Calibri"/>
                          <w:sz w:val="16"/>
                        </w:rPr>
                        <w:t>DRAFT</w:t>
                      </w:r>
                      <w:r>
                        <w:rPr>
                          <w:rFonts w:ascii="Calibri" w:hAnsi="Calibri" w:cs="Calibri"/>
                          <w:sz w:val="16"/>
                        </w:rPr>
                        <w:t xml:space="preserve"> </w:t>
                      </w:r>
                      <w:r w:rsidR="00D5255C" w:rsidRPr="00273942">
                        <w:rPr>
                          <w:rFonts w:ascii="Calibri" w:hAnsi="Calibri" w:cs="Calibri"/>
                          <w:strike/>
                          <w:sz w:val="16"/>
                        </w:rPr>
                        <w:t>26.10.2023</w:t>
                      </w:r>
                    </w:p>
                    <w:p w14:paraId="59890D73" w14:textId="10775F7F" w:rsidR="003C1919" w:rsidRDefault="00273942">
                      <w:pPr>
                        <w:rPr>
                          <w:strike/>
                          <w:color w:val="00B050"/>
                        </w:rPr>
                      </w:pPr>
                      <w:r w:rsidRPr="00991C63">
                        <w:rPr>
                          <w:strike/>
                          <w:color w:val="00B050"/>
                        </w:rPr>
                        <w:t>14.2.2024</w:t>
                      </w:r>
                    </w:p>
                    <w:p w14:paraId="3D17F2E8" w14:textId="44F9F5BD" w:rsidR="00991C63" w:rsidRDefault="00991C63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991C63">
                        <w:rPr>
                          <w:b/>
                          <w:bCs/>
                          <w:color w:val="C45911" w:themeColor="accent2" w:themeShade="BF"/>
                        </w:rPr>
                        <w:t>3.5.202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</w:rPr>
                        <w:t>4</w:t>
                      </w:r>
                    </w:p>
                    <w:p w14:paraId="12BA0B3A" w14:textId="22016402" w:rsidR="00C305A5" w:rsidRPr="00C305A5" w:rsidRDefault="00C305A5">
                      <w:pPr>
                        <w:rPr>
                          <w:b/>
                          <w:bCs/>
                          <w:color w:val="D600BD"/>
                        </w:rPr>
                      </w:pPr>
                      <w:r w:rsidRPr="00C305A5">
                        <w:rPr>
                          <w:b/>
                          <w:bCs/>
                          <w:color w:val="D600BD"/>
                        </w:rPr>
                        <w:t>31.7.2024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B8704A1" w14:textId="1AEFFDCD" w:rsidR="00D70282" w:rsidRDefault="004B0CAA" w:rsidP="007A59BA">
      <w:pPr>
        <w:jc w:val="center"/>
        <w:rPr>
          <w:rFonts w:ascii="Calibri" w:hAnsi="Calibri" w:cs="Calibri"/>
          <w:b/>
          <w:bCs/>
          <w:i/>
          <w:sz w:val="36"/>
          <w:szCs w:val="36"/>
        </w:rPr>
      </w:pPr>
      <w:r>
        <w:rPr>
          <w:rFonts w:ascii="Calibri" w:hAnsi="Calibri" w:cs="Calibri"/>
          <w:b/>
          <w:bCs/>
          <w:i/>
          <w:sz w:val="36"/>
          <w:szCs w:val="36"/>
        </w:rPr>
        <w:t>202</w:t>
      </w:r>
      <w:r w:rsidR="00295705">
        <w:rPr>
          <w:rFonts w:ascii="Calibri" w:hAnsi="Calibri" w:cs="Calibri"/>
          <w:b/>
          <w:bCs/>
          <w:i/>
          <w:sz w:val="36"/>
          <w:szCs w:val="36"/>
        </w:rPr>
        <w:t>4</w:t>
      </w:r>
      <w:r w:rsidR="00FA3487">
        <w:rPr>
          <w:rFonts w:ascii="Calibri" w:hAnsi="Calibri" w:cs="Calibri"/>
          <w:b/>
          <w:bCs/>
          <w:i/>
          <w:sz w:val="36"/>
          <w:szCs w:val="36"/>
        </w:rPr>
        <w:t xml:space="preserve"> - 202</w:t>
      </w:r>
      <w:r w:rsidR="00295705">
        <w:rPr>
          <w:rFonts w:ascii="Calibri" w:hAnsi="Calibri" w:cs="Calibri"/>
          <w:b/>
          <w:bCs/>
          <w:i/>
          <w:sz w:val="36"/>
          <w:szCs w:val="36"/>
        </w:rPr>
        <w:t>5</w:t>
      </w:r>
      <w:r w:rsidR="006347EF">
        <w:rPr>
          <w:rFonts w:ascii="Calibri" w:hAnsi="Calibri" w:cs="Calibri"/>
          <w:b/>
          <w:bCs/>
          <w:i/>
          <w:sz w:val="36"/>
          <w:szCs w:val="36"/>
        </w:rPr>
        <w:t xml:space="preserve"> </w:t>
      </w:r>
      <w:r w:rsidR="007A59BA" w:rsidRPr="00994869">
        <w:rPr>
          <w:rFonts w:ascii="Calibri" w:hAnsi="Calibri" w:cs="Calibri"/>
          <w:b/>
          <w:bCs/>
          <w:i/>
          <w:sz w:val="36"/>
          <w:szCs w:val="36"/>
        </w:rPr>
        <w:t xml:space="preserve">NFYFC COMPETITIONS PROGRAMME </w:t>
      </w:r>
    </w:p>
    <w:p w14:paraId="2A779687" w14:textId="07A91000" w:rsidR="00AF2B78" w:rsidRPr="00C305A5" w:rsidRDefault="00AF2B78" w:rsidP="007A59BA">
      <w:pPr>
        <w:jc w:val="center"/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</w:pPr>
      <w:r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>Updated</w:t>
      </w:r>
      <w:r w:rsidR="005D0DB2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 xml:space="preserve"> </w:t>
      </w:r>
      <w:r w:rsidR="00D5255C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>26</w:t>
      </w:r>
      <w:r w:rsidR="00D5255C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  <w:vertAlign w:val="superscript"/>
        </w:rPr>
        <w:t>th</w:t>
      </w:r>
      <w:r w:rsidR="00D5255C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 xml:space="preserve"> </w:t>
      </w:r>
      <w:r w:rsidR="00C73547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>October</w:t>
      </w:r>
      <w:r w:rsidR="005D0DB2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 xml:space="preserve"> 202</w:t>
      </w:r>
      <w:r w:rsidR="007733B8" w:rsidRPr="00C305A5">
        <w:rPr>
          <w:rFonts w:ascii="Calibri" w:hAnsi="Calibri" w:cs="Calibri"/>
          <w:b/>
          <w:bCs/>
          <w:i/>
          <w:strike/>
          <w:color w:val="FF0000"/>
          <w:sz w:val="36"/>
          <w:szCs w:val="36"/>
        </w:rPr>
        <w:t>3</w:t>
      </w:r>
    </w:p>
    <w:p w14:paraId="5428D3D4" w14:textId="6336F45A" w:rsidR="00334F4B" w:rsidRDefault="00334F4B" w:rsidP="007A59BA">
      <w:pPr>
        <w:jc w:val="center"/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</w:pPr>
      <w:r w:rsidRPr="00991C63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 xml:space="preserve">Updated </w:t>
      </w:r>
      <w:r w:rsidR="001C6361" w:rsidRPr="00991C63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>21</w:t>
      </w:r>
      <w:r w:rsidR="001C6361" w:rsidRPr="00991C63">
        <w:rPr>
          <w:rFonts w:ascii="Calibri" w:hAnsi="Calibri" w:cs="Calibri"/>
          <w:b/>
          <w:bCs/>
          <w:i/>
          <w:strike/>
          <w:color w:val="00B050"/>
          <w:sz w:val="36"/>
          <w:szCs w:val="36"/>
          <w:vertAlign w:val="superscript"/>
        </w:rPr>
        <w:t>st</w:t>
      </w:r>
      <w:r w:rsidR="001C6361" w:rsidRPr="00991C63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 xml:space="preserve"> March 2024</w:t>
      </w:r>
      <w:r w:rsidR="00FA05B7" w:rsidRPr="00991C63">
        <w:rPr>
          <w:rFonts w:ascii="Calibri" w:hAnsi="Calibri" w:cs="Calibri"/>
          <w:b/>
          <w:bCs/>
          <w:i/>
          <w:strike/>
          <w:color w:val="00B050"/>
          <w:sz w:val="36"/>
          <w:szCs w:val="36"/>
        </w:rPr>
        <w:t xml:space="preserve"> </w:t>
      </w:r>
    </w:p>
    <w:p w14:paraId="46541F8B" w14:textId="0DACA7F4" w:rsidR="00991C63" w:rsidRDefault="00991C63" w:rsidP="007A59BA">
      <w:pPr>
        <w:jc w:val="center"/>
        <w:rPr>
          <w:rFonts w:ascii="Calibri" w:hAnsi="Calibri" w:cs="Calibri"/>
          <w:b/>
          <w:bCs/>
          <w:i/>
          <w:strike/>
          <w:color w:val="C45911" w:themeColor="accent2" w:themeShade="BF"/>
          <w:sz w:val="36"/>
          <w:szCs w:val="36"/>
        </w:rPr>
      </w:pPr>
      <w:r w:rsidRPr="000A092A">
        <w:rPr>
          <w:rFonts w:ascii="Calibri" w:hAnsi="Calibri" w:cs="Calibri"/>
          <w:b/>
          <w:bCs/>
          <w:i/>
          <w:strike/>
          <w:color w:val="C45911" w:themeColor="accent2" w:themeShade="BF"/>
          <w:sz w:val="36"/>
          <w:szCs w:val="36"/>
        </w:rPr>
        <w:t>Updated 3</w:t>
      </w:r>
      <w:r w:rsidRPr="000A092A">
        <w:rPr>
          <w:rFonts w:ascii="Calibri" w:hAnsi="Calibri" w:cs="Calibri"/>
          <w:b/>
          <w:bCs/>
          <w:i/>
          <w:strike/>
          <w:color w:val="C45911" w:themeColor="accent2" w:themeShade="BF"/>
          <w:sz w:val="36"/>
          <w:szCs w:val="36"/>
          <w:vertAlign w:val="superscript"/>
        </w:rPr>
        <w:t>rd</w:t>
      </w:r>
      <w:r w:rsidRPr="000A092A">
        <w:rPr>
          <w:rFonts w:ascii="Calibri" w:hAnsi="Calibri" w:cs="Calibri"/>
          <w:b/>
          <w:bCs/>
          <w:i/>
          <w:strike/>
          <w:color w:val="C45911" w:themeColor="accent2" w:themeShade="BF"/>
          <w:sz w:val="36"/>
          <w:szCs w:val="36"/>
        </w:rPr>
        <w:t xml:space="preserve"> May 2024</w:t>
      </w:r>
    </w:p>
    <w:p w14:paraId="54FD2265" w14:textId="3D72AD6B" w:rsidR="000A092A" w:rsidRPr="005E10D1" w:rsidRDefault="000A092A" w:rsidP="007A59BA">
      <w:pPr>
        <w:jc w:val="center"/>
        <w:rPr>
          <w:rFonts w:ascii="Calibri" w:hAnsi="Calibri" w:cs="Calibri"/>
          <w:b/>
          <w:bCs/>
          <w:i/>
          <w:color w:val="D600BD"/>
          <w:sz w:val="36"/>
          <w:szCs w:val="36"/>
        </w:rPr>
      </w:pPr>
      <w:r w:rsidRPr="005E10D1">
        <w:rPr>
          <w:rFonts w:ascii="Calibri" w:hAnsi="Calibri" w:cs="Calibri"/>
          <w:b/>
          <w:bCs/>
          <w:i/>
          <w:color w:val="D600BD"/>
          <w:sz w:val="36"/>
          <w:szCs w:val="36"/>
        </w:rPr>
        <w:t xml:space="preserve">Final </w:t>
      </w:r>
      <w:r w:rsidR="005E10D1" w:rsidRPr="005E10D1">
        <w:rPr>
          <w:rFonts w:ascii="Calibri" w:hAnsi="Calibri" w:cs="Calibri"/>
          <w:b/>
          <w:bCs/>
          <w:i/>
          <w:color w:val="D600BD"/>
          <w:sz w:val="36"/>
          <w:szCs w:val="36"/>
        </w:rPr>
        <w:t>31</w:t>
      </w:r>
      <w:r w:rsidR="005E10D1" w:rsidRPr="005E10D1">
        <w:rPr>
          <w:rFonts w:ascii="Calibri" w:hAnsi="Calibri" w:cs="Calibri"/>
          <w:b/>
          <w:bCs/>
          <w:i/>
          <w:color w:val="D600BD"/>
          <w:sz w:val="36"/>
          <w:szCs w:val="36"/>
          <w:vertAlign w:val="superscript"/>
        </w:rPr>
        <w:t>st</w:t>
      </w:r>
      <w:r w:rsidR="005E10D1" w:rsidRPr="005E10D1">
        <w:rPr>
          <w:rFonts w:ascii="Calibri" w:hAnsi="Calibri" w:cs="Calibri"/>
          <w:b/>
          <w:bCs/>
          <w:i/>
          <w:color w:val="D600BD"/>
          <w:sz w:val="36"/>
          <w:szCs w:val="36"/>
        </w:rPr>
        <w:t xml:space="preserve"> July 2024</w:t>
      </w:r>
    </w:p>
    <w:p w14:paraId="35C986FB" w14:textId="77777777" w:rsidR="007A59BA" w:rsidRPr="000B01BC" w:rsidRDefault="007A59BA" w:rsidP="007A59BA">
      <w:pPr>
        <w:jc w:val="center"/>
        <w:rPr>
          <w:rFonts w:ascii="Calibri" w:hAnsi="Calibri" w:cs="Calibri"/>
          <w:bCs/>
          <w:i/>
          <w:sz w:val="2"/>
          <w:szCs w:val="12"/>
        </w:rPr>
      </w:pPr>
    </w:p>
    <w:p w14:paraId="0F4C13A4" w14:textId="77777777" w:rsidR="007A59BA" w:rsidRPr="00981805" w:rsidRDefault="007A59BA" w:rsidP="007A59BA">
      <w:pPr>
        <w:jc w:val="center"/>
        <w:rPr>
          <w:rFonts w:ascii="Calibri" w:hAnsi="Calibri" w:cs="Calibri"/>
          <w:b/>
          <w:bCs/>
          <w:i/>
        </w:rPr>
      </w:pPr>
      <w:r w:rsidRPr="00981805">
        <w:rPr>
          <w:rFonts w:ascii="Calibri" w:hAnsi="Calibri" w:cs="Calibri"/>
          <w:b/>
          <w:bCs/>
          <w:i/>
        </w:rPr>
        <w:t xml:space="preserve">For all </w:t>
      </w:r>
      <w:r w:rsidR="006F5C43" w:rsidRPr="00981805">
        <w:rPr>
          <w:rFonts w:ascii="Calibri" w:hAnsi="Calibri" w:cs="Calibri"/>
          <w:b/>
          <w:bCs/>
          <w:i/>
        </w:rPr>
        <w:t>current</w:t>
      </w:r>
      <w:r w:rsidRPr="00981805">
        <w:rPr>
          <w:rFonts w:ascii="Calibri" w:hAnsi="Calibri" w:cs="Calibri"/>
          <w:b/>
          <w:bCs/>
          <w:i/>
        </w:rPr>
        <w:t xml:space="preserve"> rules, guidelines and supporting documents please visit </w:t>
      </w:r>
      <w:hyperlink r:id="rId11" w:history="1">
        <w:r w:rsidR="006F5C43" w:rsidRPr="00981805">
          <w:rPr>
            <w:rStyle w:val="Hyperlink"/>
            <w:rFonts w:ascii="Calibri" w:hAnsi="Calibri" w:cs="Calibri"/>
            <w:b/>
            <w:bCs/>
            <w:i/>
          </w:rPr>
          <w:t>http://www.nfyfc.org.uk/CompetitorsInformation/Comps</w:t>
        </w:r>
      </w:hyperlink>
      <w:r w:rsidR="006F5C43" w:rsidRPr="00981805">
        <w:rPr>
          <w:rFonts w:ascii="Calibri" w:hAnsi="Calibri" w:cs="Calibri"/>
          <w:b/>
          <w:bCs/>
          <w:i/>
        </w:rPr>
        <w:t xml:space="preserve"> or </w:t>
      </w:r>
      <w:hyperlink r:id="rId12" w:history="1">
        <w:r w:rsidR="006F5C43" w:rsidRPr="00981805">
          <w:rPr>
            <w:rStyle w:val="Hyperlink"/>
            <w:rFonts w:ascii="Calibri" w:hAnsi="Calibri" w:cs="Calibri"/>
            <w:b/>
            <w:bCs/>
            <w:i/>
          </w:rPr>
          <w:t>http://www.nfyfc.org.uk/OrgainsersInformation/organisersresources</w:t>
        </w:r>
      </w:hyperlink>
    </w:p>
    <w:p w14:paraId="749A46DA" w14:textId="77777777" w:rsidR="007A59BA" w:rsidRPr="00981805" w:rsidRDefault="007A59BA" w:rsidP="007A59BA">
      <w:pPr>
        <w:jc w:val="center"/>
        <w:rPr>
          <w:rFonts w:ascii="Calibri" w:hAnsi="Calibri" w:cs="Calibri"/>
          <w:b/>
          <w:bCs/>
          <w:i/>
        </w:rPr>
      </w:pPr>
      <w:r w:rsidRPr="00981805">
        <w:rPr>
          <w:rFonts w:ascii="Calibri" w:hAnsi="Calibri" w:cs="Calibri"/>
          <w:b/>
          <w:bCs/>
          <w:i/>
        </w:rPr>
        <w:t>All rules should be read in conjunction with NFYFC General Rules</w:t>
      </w:r>
    </w:p>
    <w:p w14:paraId="5D9D15F3" w14:textId="77777777" w:rsidR="007A59BA" w:rsidRPr="000B01BC" w:rsidRDefault="007A59BA" w:rsidP="00876240">
      <w:pPr>
        <w:jc w:val="center"/>
        <w:rPr>
          <w:rFonts w:ascii="Calibri" w:hAnsi="Calibri" w:cs="Calibri"/>
          <w:bCs/>
          <w:i/>
          <w:sz w:val="4"/>
          <w:szCs w:val="12"/>
        </w:rPr>
      </w:pPr>
    </w:p>
    <w:tbl>
      <w:tblPr>
        <w:tblW w:w="15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73"/>
        <w:gridCol w:w="1574"/>
        <w:gridCol w:w="7589"/>
        <w:gridCol w:w="18"/>
      </w:tblGrid>
      <w:tr w:rsidR="00F5735C" w:rsidRPr="000B01BC" w14:paraId="140B120E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33338B"/>
          </w:tcPr>
          <w:p w14:paraId="6E5FF5BF" w14:textId="77777777" w:rsidR="00F5735C" w:rsidRPr="000B01BC" w:rsidRDefault="00F5735C" w:rsidP="00FE5FC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33338B"/>
          </w:tcPr>
          <w:p w14:paraId="7263A4DB" w14:textId="77777777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Competition title</w:t>
            </w:r>
          </w:p>
        </w:tc>
        <w:tc>
          <w:tcPr>
            <w:tcW w:w="1573" w:type="dxa"/>
            <w:shd w:val="clear" w:color="auto" w:fill="33338B"/>
          </w:tcPr>
          <w:p w14:paraId="73B86B27" w14:textId="77777777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</w:rPr>
              <w:t>Direct entry/eliminator</w:t>
            </w:r>
          </w:p>
        </w:tc>
        <w:tc>
          <w:tcPr>
            <w:tcW w:w="1574" w:type="dxa"/>
            <w:shd w:val="clear" w:color="auto" w:fill="33338B"/>
          </w:tcPr>
          <w:p w14:paraId="44530BDF" w14:textId="6C1116C9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Entries clos</w:t>
            </w:r>
            <w:r w:rsidR="00FC766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ing date</w:t>
            </w:r>
          </w:p>
        </w:tc>
        <w:tc>
          <w:tcPr>
            <w:tcW w:w="7589" w:type="dxa"/>
            <w:shd w:val="clear" w:color="auto" w:fill="33338B"/>
          </w:tcPr>
          <w:p w14:paraId="04F3B247" w14:textId="4052D21A" w:rsidR="00F5735C" w:rsidRPr="000B01BC" w:rsidRDefault="00F5735C" w:rsidP="00713C4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B01BC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Date of National Final</w:t>
            </w:r>
          </w:p>
        </w:tc>
      </w:tr>
      <w:tr w:rsidR="00F5735C" w:rsidRPr="000B01BC" w14:paraId="4935FD6E" w14:textId="77777777" w:rsidTr="00FC766C">
        <w:trPr>
          <w:gridAfter w:val="1"/>
          <w:wAfter w:w="18" w:type="dxa"/>
          <w:trHeight w:val="343"/>
          <w:jc w:val="center"/>
        </w:trPr>
        <w:tc>
          <w:tcPr>
            <w:tcW w:w="817" w:type="dxa"/>
            <w:shd w:val="clear" w:color="auto" w:fill="auto"/>
          </w:tcPr>
          <w:p w14:paraId="07C068C6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B80248E" w14:textId="77777777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Beef Live and Carcase</w:t>
            </w:r>
          </w:p>
          <w:p w14:paraId="7E07575D" w14:textId="634D18F8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(21 &amp; under,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7AAF8DAE" w14:textId="1C2A3AA6" w:rsidR="00F5735C" w:rsidRPr="00164CAE" w:rsidRDefault="00F5735C" w:rsidP="00F4401D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 xml:space="preserve">Sponsored by SBAS &amp; </w:t>
            </w:r>
            <w:r>
              <w:rPr>
                <w:rFonts w:ascii="Calibri" w:hAnsi="Calibri" w:cs="Calibri"/>
                <w:bCs/>
                <w:sz w:val="18"/>
              </w:rPr>
              <w:t>KERBL/</w:t>
            </w:r>
            <w:r w:rsidRPr="00164CAE">
              <w:rPr>
                <w:rFonts w:ascii="Calibri" w:hAnsi="Calibri" w:cs="Calibri"/>
                <w:bCs/>
                <w:sz w:val="18"/>
              </w:rPr>
              <w:t>Rutland</w:t>
            </w:r>
            <w:r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  <w:tc>
          <w:tcPr>
            <w:tcW w:w="1573" w:type="dxa"/>
            <w:shd w:val="clear" w:color="auto" w:fill="B4C6E7" w:themeFill="accent1" w:themeFillTint="66"/>
          </w:tcPr>
          <w:p w14:paraId="3BDB5900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Direct</w:t>
            </w:r>
          </w:p>
        </w:tc>
        <w:tc>
          <w:tcPr>
            <w:tcW w:w="1574" w:type="dxa"/>
            <w:shd w:val="clear" w:color="auto" w:fill="FFD966" w:themeFill="accent4" w:themeFillTint="99"/>
          </w:tcPr>
          <w:p w14:paraId="1982206D" w14:textId="06A9AD54" w:rsidR="00F5735C" w:rsidRPr="000B01BC" w:rsidRDefault="005B649F" w:rsidP="0087624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31</w:t>
            </w:r>
            <w:r w:rsidRPr="005B649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October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>4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</w:tc>
        <w:tc>
          <w:tcPr>
            <w:tcW w:w="7589" w:type="dxa"/>
            <w:shd w:val="clear" w:color="auto" w:fill="FFD966" w:themeFill="accent4" w:themeFillTint="99"/>
          </w:tcPr>
          <w:p w14:paraId="68F23A87" w14:textId="18DE0C14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English Winter Fair</w:t>
            </w:r>
          </w:p>
          <w:p w14:paraId="2FBC2B9B" w14:textId="53282ABA" w:rsidR="00F5735C" w:rsidRDefault="00F5735C" w:rsidP="006347E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Saturday 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>16</w:t>
            </w:r>
            <w:r w:rsidR="00C73547" w:rsidRPr="008F187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 w:rsidRPr="00947579">
              <w:rPr>
                <w:rFonts w:ascii="Calibri" w:hAnsi="Calibri" w:cs="Calibri"/>
                <w:bCs/>
                <w:sz w:val="18"/>
                <w:szCs w:val="19"/>
              </w:rPr>
              <w:t>and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 Sunday, 1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>7</w:t>
            </w:r>
            <w:r w:rsidR="008F1870" w:rsidRPr="008F187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>November 202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>4</w:t>
            </w:r>
          </w:p>
          <w:p w14:paraId="60E195A0" w14:textId="77777777" w:rsidR="00F5735C" w:rsidRPr="000B01BC" w:rsidRDefault="00F5735C" w:rsidP="006347E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Bingley Hall, Stafford </w:t>
            </w:r>
          </w:p>
        </w:tc>
      </w:tr>
      <w:tr w:rsidR="00F5735C" w:rsidRPr="000B01BC" w14:paraId="407887CD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7484ACA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B69FB73" w14:textId="1FE4A90A" w:rsidR="00F5735C" w:rsidRPr="00164CAE" w:rsidRDefault="00141D1E" w:rsidP="00876240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Pig</w:t>
            </w:r>
            <w:r w:rsidR="00F5735C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F5735C" w:rsidRPr="00164CAE">
              <w:rPr>
                <w:rFonts w:ascii="Calibri" w:hAnsi="Calibri" w:cs="Calibri"/>
                <w:bCs/>
                <w:sz w:val="18"/>
              </w:rPr>
              <w:t>Live and Carcase</w:t>
            </w:r>
          </w:p>
          <w:p w14:paraId="5BE06356" w14:textId="37773EAC" w:rsidR="00F5735C" w:rsidRPr="00164CAE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>(21 &amp; under,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4A4FBE1F" w14:textId="1B18AD93" w:rsidR="00F5735C" w:rsidRPr="00164CAE" w:rsidRDefault="00F5735C" w:rsidP="000809BA">
            <w:pPr>
              <w:rPr>
                <w:rFonts w:ascii="Calibri" w:hAnsi="Calibri" w:cs="Calibri"/>
                <w:bCs/>
                <w:sz w:val="18"/>
              </w:rPr>
            </w:pPr>
            <w:r w:rsidRPr="00164CAE">
              <w:rPr>
                <w:rFonts w:ascii="Calibri" w:hAnsi="Calibri" w:cs="Calibri"/>
                <w:bCs/>
                <w:sz w:val="18"/>
              </w:rPr>
              <w:t xml:space="preserve">Sponsored by SBAS &amp; </w:t>
            </w:r>
            <w:r>
              <w:rPr>
                <w:rFonts w:ascii="Calibri" w:hAnsi="Calibri" w:cs="Calibri"/>
                <w:bCs/>
                <w:sz w:val="18"/>
              </w:rPr>
              <w:t>KERBL/</w:t>
            </w:r>
            <w:r w:rsidRPr="00164CAE">
              <w:rPr>
                <w:rFonts w:ascii="Calibri" w:hAnsi="Calibri" w:cs="Calibri"/>
                <w:bCs/>
                <w:sz w:val="18"/>
              </w:rPr>
              <w:t xml:space="preserve">Rutland  </w:t>
            </w:r>
          </w:p>
        </w:tc>
        <w:tc>
          <w:tcPr>
            <w:tcW w:w="1573" w:type="dxa"/>
            <w:shd w:val="clear" w:color="auto" w:fill="B4C6E7" w:themeFill="accent1" w:themeFillTint="66"/>
          </w:tcPr>
          <w:p w14:paraId="703D89F8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Direct</w:t>
            </w:r>
          </w:p>
        </w:tc>
        <w:tc>
          <w:tcPr>
            <w:tcW w:w="1574" w:type="dxa"/>
            <w:shd w:val="clear" w:color="auto" w:fill="FFD966" w:themeFill="accent4" w:themeFillTint="99"/>
          </w:tcPr>
          <w:p w14:paraId="6A7754E5" w14:textId="4C2AD9D7" w:rsidR="00F5735C" w:rsidRPr="000B01BC" w:rsidRDefault="005B649F" w:rsidP="001D668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31</w:t>
            </w:r>
            <w:r w:rsidRPr="005B649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October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</w:t>
            </w:r>
            <w:r w:rsidR="008F1870">
              <w:rPr>
                <w:rFonts w:ascii="Calibri" w:hAnsi="Calibri" w:cs="Calibri"/>
                <w:bCs/>
                <w:sz w:val="18"/>
                <w:szCs w:val="19"/>
              </w:rPr>
              <w:t>4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</w:tc>
        <w:tc>
          <w:tcPr>
            <w:tcW w:w="7589" w:type="dxa"/>
            <w:shd w:val="clear" w:color="auto" w:fill="FFD966" w:themeFill="accent4" w:themeFillTint="99"/>
          </w:tcPr>
          <w:p w14:paraId="7040CA27" w14:textId="77777777" w:rsidR="008F1870" w:rsidRPr="000B01BC" w:rsidRDefault="008F1870" w:rsidP="008F187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English Winter Fair</w:t>
            </w:r>
          </w:p>
          <w:p w14:paraId="00983162" w14:textId="2CD2D410" w:rsidR="008F1870" w:rsidRDefault="008F1870" w:rsidP="008F187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16</w:t>
            </w:r>
            <w:r w:rsidR="00C73547" w:rsidRPr="008F187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 w:rsidRPr="00947579">
              <w:rPr>
                <w:rFonts w:ascii="Calibri" w:hAnsi="Calibri" w:cs="Calibri"/>
                <w:bCs/>
                <w:sz w:val="18"/>
                <w:szCs w:val="19"/>
              </w:rPr>
              <w:t>and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 xml:space="preserve"> Sunday, 1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7</w:t>
            </w:r>
            <w:r w:rsidRPr="008F187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Pr="00947579">
              <w:rPr>
                <w:rFonts w:ascii="Calibri" w:hAnsi="Calibri" w:cs="Calibri"/>
                <w:bCs/>
                <w:sz w:val="18"/>
                <w:szCs w:val="19"/>
              </w:rPr>
              <w:t>November 202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4</w:t>
            </w:r>
          </w:p>
          <w:p w14:paraId="5A2E6228" w14:textId="69AB2FC6" w:rsidR="00F5735C" w:rsidRPr="000B01BC" w:rsidRDefault="008F1870" w:rsidP="008F1870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>Bingley Hall, Stafford</w:t>
            </w:r>
          </w:p>
        </w:tc>
      </w:tr>
      <w:tr w:rsidR="00F5735C" w:rsidRPr="000B01BC" w14:paraId="2CF2C417" w14:textId="77777777" w:rsidTr="00FC766C">
        <w:trPr>
          <w:gridAfter w:val="1"/>
          <w:wAfter w:w="18" w:type="dxa"/>
          <w:trHeight w:val="294"/>
          <w:jc w:val="center"/>
        </w:trPr>
        <w:tc>
          <w:tcPr>
            <w:tcW w:w="817" w:type="dxa"/>
            <w:shd w:val="clear" w:color="auto" w:fill="auto"/>
          </w:tcPr>
          <w:p w14:paraId="6AFE9332" w14:textId="77777777" w:rsidR="00F5735C" w:rsidRPr="003F13E6" w:rsidRDefault="00F5735C" w:rsidP="003F13E6">
            <w:pPr>
              <w:ind w:left="4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361C932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</w:tcPr>
          <w:p w14:paraId="19704986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FFFFFF"/>
          </w:tcPr>
          <w:p w14:paraId="4CFB1213" w14:textId="77777777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FFFFFF"/>
          </w:tcPr>
          <w:p w14:paraId="03C162AA" w14:textId="139B6EEC" w:rsidR="00F5735C" w:rsidRPr="003F13E6" w:rsidRDefault="00F5735C" w:rsidP="003F13E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735C" w:rsidRPr="000B01BC" w14:paraId="38915108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8595FE6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17C0E794" w14:textId="739D6182" w:rsidR="00F5735C" w:rsidRPr="0063759C" w:rsidRDefault="00F5735C" w:rsidP="00876240">
            <w:pPr>
              <w:rPr>
                <w:rFonts w:ascii="Calibri" w:hAnsi="Calibri" w:cs="Calibri"/>
                <w:b/>
                <w:bCs/>
                <w:i/>
                <w:sz w:val="18"/>
              </w:rPr>
            </w:pPr>
            <w:r w:rsidRPr="0063759C">
              <w:rPr>
                <w:rFonts w:ascii="Calibri" w:hAnsi="Calibri" w:cs="Calibri"/>
                <w:bCs/>
                <w:sz w:val="18"/>
              </w:rPr>
              <w:t xml:space="preserve">Performing Arts – </w:t>
            </w:r>
            <w:r w:rsidR="00492225">
              <w:rPr>
                <w:rFonts w:ascii="Calibri" w:hAnsi="Calibri" w:cs="Calibri"/>
                <w:bCs/>
                <w:sz w:val="18"/>
              </w:rPr>
              <w:t>Pantomime</w:t>
            </w:r>
            <w:r w:rsidRPr="0063759C">
              <w:rPr>
                <w:rFonts w:ascii="Calibri" w:hAnsi="Calibri" w:cs="Calibri"/>
                <w:bCs/>
                <w:strike/>
                <w:sz w:val="18"/>
              </w:rPr>
              <w:t xml:space="preserve"> </w:t>
            </w:r>
          </w:p>
          <w:p w14:paraId="5E80D754" w14:textId="76EC9434" w:rsidR="00F5735C" w:rsidRPr="0063759C" w:rsidRDefault="00F5735C" w:rsidP="00981068">
            <w:pPr>
              <w:rPr>
                <w:rFonts w:ascii="Calibri" w:hAnsi="Calibri" w:cs="Calibri"/>
                <w:bCs/>
                <w:sz w:val="18"/>
              </w:rPr>
            </w:pPr>
            <w:r w:rsidRPr="0063759C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FD1A50F" w14:textId="5EBE073C" w:rsidR="00F5735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Area Eliminator </w:t>
            </w:r>
          </w:p>
          <w:p w14:paraId="4E981DC9" w14:textId="08014C64" w:rsidR="00F5735C" w:rsidRPr="00F65C3B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F65C3B">
              <w:rPr>
                <w:rFonts w:ascii="Calibri" w:hAnsi="Calibri" w:cs="Calibri"/>
                <w:b/>
                <w:bCs/>
                <w:sz w:val="18"/>
              </w:rPr>
              <w:t>No regional finals</w:t>
            </w:r>
          </w:p>
          <w:p w14:paraId="757A06D1" w14:textId="77777777" w:rsidR="00F5735C" w:rsidRPr="000B01BC" w:rsidRDefault="00F5735C" w:rsidP="00686839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EAF1DD"/>
          </w:tcPr>
          <w:p w14:paraId="4C05E84A" w14:textId="69221A4B" w:rsidR="00F5735C" w:rsidRPr="00F65C3B" w:rsidRDefault="00CA5549" w:rsidP="007541B3">
            <w:pPr>
              <w:rPr>
                <w:rFonts w:ascii="Calibri" w:hAnsi="Calibri" w:cs="Calibri"/>
                <w:strike/>
                <w:sz w:val="18"/>
                <w:szCs w:val="19"/>
              </w:rPr>
            </w:pPr>
            <w:r>
              <w:rPr>
                <w:rFonts w:ascii="Calibri" w:hAnsi="Calibri" w:cs="Calibri"/>
                <w:sz w:val="18"/>
                <w:szCs w:val="19"/>
              </w:rPr>
              <w:t>23</w:t>
            </w:r>
            <w:r w:rsidRPr="00CA5549">
              <w:rPr>
                <w:rFonts w:ascii="Calibri" w:hAnsi="Calibri" w:cs="Calibri"/>
                <w:sz w:val="18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sz w:val="18"/>
                <w:szCs w:val="19"/>
              </w:rPr>
              <w:t xml:space="preserve"> March, 202</w:t>
            </w:r>
            <w:r w:rsidR="00B31180">
              <w:rPr>
                <w:rFonts w:ascii="Calibri" w:hAnsi="Calibri" w:cs="Calibri"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EAF1DD"/>
          </w:tcPr>
          <w:p w14:paraId="70EBF03B" w14:textId="4919FAAC" w:rsidR="0082426E" w:rsidRDefault="0082426E" w:rsidP="009F371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The Spa Centre, Leamington</w:t>
            </w:r>
          </w:p>
          <w:p w14:paraId="5BD940A1" w14:textId="4FD52A8A" w:rsidR="00A21E3F" w:rsidRPr="00A21E3F" w:rsidRDefault="00A21E3F" w:rsidP="009F3717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A21E3F">
              <w:rPr>
                <w:rFonts w:ascii="Calibri" w:hAnsi="Calibri" w:cs="Calibri"/>
                <w:bCs/>
                <w:sz w:val="18"/>
                <w:szCs w:val="19"/>
              </w:rPr>
              <w:t>Saturday 12</w:t>
            </w:r>
            <w:r w:rsidRPr="00A21E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Pr="00A21E3F">
              <w:rPr>
                <w:rFonts w:ascii="Calibri" w:hAnsi="Calibri" w:cs="Calibri"/>
                <w:bCs/>
                <w:sz w:val="18"/>
                <w:szCs w:val="19"/>
              </w:rPr>
              <w:t xml:space="preserve"> and Sunday, 13</w:t>
            </w:r>
            <w:r w:rsidRPr="00A21E3F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Pr="00A21E3F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AC7EF4" w:rsidRPr="00A21E3F">
              <w:rPr>
                <w:rFonts w:ascii="Calibri" w:hAnsi="Calibri" w:cs="Calibri"/>
                <w:bCs/>
                <w:sz w:val="18"/>
                <w:szCs w:val="19"/>
              </w:rPr>
              <w:t>April</w:t>
            </w:r>
            <w:r w:rsidRPr="00A21E3F">
              <w:rPr>
                <w:rFonts w:ascii="Calibri" w:hAnsi="Calibri" w:cs="Calibri"/>
                <w:bCs/>
                <w:sz w:val="18"/>
                <w:szCs w:val="19"/>
              </w:rPr>
              <w:t xml:space="preserve"> 2025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</w:tc>
      </w:tr>
      <w:tr w:rsidR="00F5735C" w:rsidRPr="000B01BC" w14:paraId="6D6CB3BD" w14:textId="77777777" w:rsidTr="003F13E6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9DE7301" w14:textId="77777777" w:rsidR="00F5735C" w:rsidRPr="000B01BC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25EEB1B3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Member of the Year </w:t>
            </w:r>
          </w:p>
          <w:p w14:paraId="5123ECAE" w14:textId="235A8C95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over)</w:t>
            </w:r>
          </w:p>
          <w:p w14:paraId="6A3BA214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CC5D56D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EAF1DD"/>
          </w:tcPr>
          <w:p w14:paraId="76FFF517" w14:textId="2646D640" w:rsidR="00F5735C" w:rsidRPr="0088217A" w:rsidRDefault="00CA5549" w:rsidP="003437F3">
            <w:pPr>
              <w:rPr>
                <w:rFonts w:ascii="Calibri" w:hAnsi="Calibri" w:cs="Calibri"/>
                <w:sz w:val="18"/>
                <w:szCs w:val="19"/>
              </w:rPr>
            </w:pPr>
            <w:r>
              <w:rPr>
                <w:rFonts w:ascii="Calibri" w:hAnsi="Calibri" w:cs="Calibri"/>
                <w:sz w:val="18"/>
                <w:szCs w:val="19"/>
              </w:rPr>
              <w:t>23</w:t>
            </w:r>
            <w:r w:rsidRPr="00CA5549">
              <w:rPr>
                <w:rFonts w:ascii="Calibri" w:hAnsi="Calibri" w:cs="Calibri"/>
                <w:sz w:val="18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sz w:val="18"/>
                <w:szCs w:val="19"/>
              </w:rPr>
              <w:t xml:space="preserve"> March, 202</w:t>
            </w:r>
            <w:r w:rsidR="00B31180">
              <w:rPr>
                <w:rFonts w:ascii="Calibri" w:hAnsi="Calibri" w:cs="Calibri"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EAF1DD"/>
          </w:tcPr>
          <w:p w14:paraId="7DB904E0" w14:textId="2D885804" w:rsidR="00F5735C" w:rsidRDefault="00AC7EF4" w:rsidP="00C023F2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The Spa Centre, Leamington in conjunction with the p</w:t>
            </w:r>
            <w:r w:rsidR="009307A6">
              <w:rPr>
                <w:rFonts w:ascii="Calibri" w:hAnsi="Calibri" w:cs="Calibri"/>
                <w:bCs/>
                <w:sz w:val="18"/>
                <w:szCs w:val="19"/>
              </w:rPr>
              <w:t xml:space="preserve">erforming arts competition </w:t>
            </w:r>
          </w:p>
          <w:p w14:paraId="53BF4FFE" w14:textId="586A9D5B" w:rsidR="00A21E3F" w:rsidRPr="00971615" w:rsidRDefault="00A21E3F" w:rsidP="00C023F2">
            <w:pPr>
              <w:rPr>
                <w:rFonts w:ascii="Calibri" w:hAnsi="Calibri" w:cs="Calibri"/>
                <w:bCs/>
                <w:sz w:val="18"/>
                <w:szCs w:val="19"/>
                <w:highlight w:val="yellow"/>
              </w:rPr>
            </w:pPr>
            <w:r w:rsidRPr="00971615">
              <w:rPr>
                <w:rFonts w:ascii="Calibri" w:hAnsi="Calibri" w:cs="Calibri"/>
                <w:bCs/>
                <w:sz w:val="18"/>
                <w:szCs w:val="19"/>
              </w:rPr>
              <w:t>Saturday 12</w:t>
            </w:r>
            <w:r w:rsidRPr="00971615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Pr="00971615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AC7EF4">
              <w:rPr>
                <w:rFonts w:ascii="Calibri" w:hAnsi="Calibri" w:cs="Calibri"/>
                <w:bCs/>
                <w:sz w:val="18"/>
                <w:szCs w:val="19"/>
              </w:rPr>
              <w:t>April 2025</w:t>
            </w:r>
            <w:r w:rsidRPr="00971615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</w:tc>
      </w:tr>
      <w:tr w:rsidR="00F5735C" w:rsidRPr="000B01BC" w14:paraId="4E390F79" w14:textId="77777777" w:rsidTr="003F13E6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4DAE7385" w14:textId="77777777" w:rsidR="00F5735C" w:rsidRPr="00CA58D8" w:rsidRDefault="00F5735C" w:rsidP="001C0BD6">
            <w:pPr>
              <w:ind w:left="42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8928C3C" w14:textId="77777777" w:rsidR="00F5735C" w:rsidRPr="00E00671" w:rsidRDefault="00F5735C" w:rsidP="0098106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1AA83F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67ED8259" w14:textId="77777777" w:rsidR="00F5735C" w:rsidRDefault="00F5735C" w:rsidP="00A47C8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FFFF" w:themeFill="background1"/>
          </w:tcPr>
          <w:p w14:paraId="3EB5598B" w14:textId="414AA6CB" w:rsidR="00F5735C" w:rsidRDefault="00F5735C" w:rsidP="00A47C83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F5735C" w:rsidRPr="000B01BC" w14:paraId="2001C70B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0CEDEEEE" w14:textId="77777777" w:rsidR="00F5735C" w:rsidRPr="00E35189" w:rsidRDefault="00F5735C" w:rsidP="00FE5FC5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7BE11B8" w14:textId="7031C2E9" w:rsidR="00F5735C" w:rsidRPr="00E35189" w:rsidRDefault="000812AB" w:rsidP="0098106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E35189">
              <w:rPr>
                <w:rFonts w:ascii="Calibri" w:hAnsi="Calibri" w:cs="Calibri"/>
                <w:bCs/>
                <w:color w:val="000000"/>
                <w:sz w:val="18"/>
              </w:rPr>
              <w:t xml:space="preserve">Ballroom Dancing </w:t>
            </w:r>
          </w:p>
          <w:p w14:paraId="0BFC6584" w14:textId="69BF9FDD" w:rsidR="00F5735C" w:rsidRPr="00E35189" w:rsidRDefault="00F5735C" w:rsidP="0098106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E35189">
              <w:rPr>
                <w:rFonts w:ascii="Calibri" w:hAnsi="Calibri" w:cs="Calibri"/>
                <w:bCs/>
                <w:color w:val="000000"/>
                <w:sz w:val="18"/>
              </w:rPr>
              <w:t>(28 &amp; under)</w:t>
            </w:r>
            <w:r w:rsidR="00031083" w:rsidRPr="00E35189">
              <w:rPr>
                <w:rFonts w:ascii="Calibri" w:hAnsi="Calibri" w:cs="Calibri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CCF3B90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  <w:p w14:paraId="652CEF82" w14:textId="77777777" w:rsidR="00F5735C" w:rsidRPr="000B01BC" w:rsidRDefault="00F5735C" w:rsidP="00876240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D99594"/>
          </w:tcPr>
          <w:p w14:paraId="68E9A74A" w14:textId="2380BE1A" w:rsidR="00F5735C" w:rsidRDefault="00CA5549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shd w:val="clear" w:color="auto" w:fill="D99594"/>
          </w:tcPr>
          <w:p w14:paraId="1F83997B" w14:textId="6FAA985F" w:rsidR="00F5735C" w:rsidRPr="00050E53" w:rsidRDefault="00A04B22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 w:rsidR="00C73501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="00C73501"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C73501"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="00281DE1"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31D052B5" w14:textId="48A32670" w:rsidR="00281DE1" w:rsidRPr="00050E53" w:rsidRDefault="00281DE1" w:rsidP="00D7703F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Venue – County Showground Stafford </w:t>
            </w:r>
          </w:p>
        </w:tc>
      </w:tr>
      <w:tr w:rsidR="00CA5549" w:rsidRPr="000B01BC" w14:paraId="23BF6BFF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F3DA9F0" w14:textId="77777777" w:rsidR="00CA5549" w:rsidRPr="00CA58D8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F65B940" w14:textId="3229D80C" w:rsidR="00CA5549" w:rsidRPr="00E35189" w:rsidRDefault="000812AB" w:rsidP="00CA5549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E35189">
              <w:rPr>
                <w:rFonts w:ascii="Calibri" w:hAnsi="Calibri" w:cs="Calibri"/>
                <w:bCs/>
                <w:color w:val="000000"/>
                <w:sz w:val="18"/>
              </w:rPr>
              <w:t xml:space="preserve">Cheerleading </w:t>
            </w:r>
          </w:p>
          <w:p w14:paraId="450336F9" w14:textId="7764D319" w:rsidR="00CA5549" w:rsidRPr="000812AB" w:rsidRDefault="00CA5549" w:rsidP="00CA5549">
            <w:pPr>
              <w:rPr>
                <w:rFonts w:ascii="Calibri" w:hAnsi="Calibri" w:cs="Calibri"/>
                <w:bCs/>
                <w:strike/>
                <w:color w:val="000000"/>
                <w:sz w:val="18"/>
              </w:rPr>
            </w:pPr>
            <w:r w:rsidRPr="000812AB">
              <w:rPr>
                <w:rFonts w:ascii="Calibri" w:hAnsi="Calibri" w:cs="Calibri"/>
                <w:bCs/>
                <w:color w:val="000000"/>
                <w:sz w:val="18"/>
              </w:rPr>
              <w:t>(28 &amp; under)</w:t>
            </w:r>
            <w:r w:rsidR="00031083" w:rsidRPr="000812AB">
              <w:rPr>
                <w:rFonts w:ascii="Calibri" w:hAnsi="Calibri" w:cs="Calibri"/>
                <w:bCs/>
                <w:strike/>
                <w:color w:val="000000"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760B8B6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  <w:p w14:paraId="449AF82E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D99594"/>
          </w:tcPr>
          <w:p w14:paraId="54AAB069" w14:textId="1A415A70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shd w:val="clear" w:color="auto" w:fill="D99594"/>
          </w:tcPr>
          <w:p w14:paraId="585DBB18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302F5AE9" w14:textId="1EDF630F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  <w:highlight w:val="yellow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643E8784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019ED6D4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5A4378A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Reading </w:t>
            </w:r>
          </w:p>
          <w:p w14:paraId="47F38FA3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(14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5DA31BC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Area Eliminator 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83ED77A" w14:textId="57F892AB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53951F86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30F28E01" w14:textId="1AE730B2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251A0AA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4DE1B3E9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6BFCD21" w14:textId="77777777" w:rsidR="00CA5549" w:rsidRPr="00686839" w:rsidRDefault="00CA5549" w:rsidP="00CA5549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86839">
              <w:rPr>
                <w:rFonts w:ascii="Calibri" w:hAnsi="Calibri" w:cs="Calibri"/>
                <w:bCs/>
                <w:color w:val="000000"/>
                <w:sz w:val="18"/>
              </w:rPr>
              <w:t xml:space="preserve">Public Speaking </w:t>
            </w:r>
          </w:p>
          <w:p w14:paraId="672D62DF" w14:textId="77777777" w:rsidR="00CA5549" w:rsidRPr="00686839" w:rsidRDefault="00CA5549" w:rsidP="00CA5549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86839">
              <w:rPr>
                <w:rFonts w:ascii="Calibri" w:hAnsi="Calibri" w:cs="Calibri"/>
                <w:bCs/>
                <w:color w:val="000000"/>
                <w:sz w:val="18"/>
              </w:rPr>
              <w:t>(16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5336F6D4" w14:textId="77777777" w:rsidR="00CA5549" w:rsidRPr="00595373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t xml:space="preserve">Area Eliminator </w:t>
            </w:r>
          </w:p>
          <w:p w14:paraId="7EA7F97B" w14:textId="77777777" w:rsidR="00CA5549" w:rsidRPr="00595373" w:rsidRDefault="00CA5549" w:rsidP="00CA5549">
            <w:pPr>
              <w:rPr>
                <w:b/>
              </w:rPr>
            </w:pPr>
            <w:r w:rsidRPr="00595373">
              <w:rPr>
                <w:rFonts w:ascii="Calibri" w:hAnsi="Calibri" w:cs="Calibri"/>
                <w:b/>
                <w:bCs/>
                <w:sz w:val="18"/>
              </w:rPr>
              <w:t xml:space="preserve">(No Regional Finals)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1AF6D0ED" w14:textId="368892D4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63B8A8F7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596C26D1" w14:textId="3E36FE4C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39B4B704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31668C6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8147FC5" w14:textId="77777777" w:rsidR="00711973" w:rsidRPr="00711973" w:rsidRDefault="00CA5549" w:rsidP="003665F5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11973">
              <w:rPr>
                <w:rFonts w:ascii="Calibri" w:hAnsi="Calibri" w:cs="Calibri"/>
                <w:bCs/>
                <w:color w:val="000000"/>
                <w:sz w:val="18"/>
              </w:rPr>
              <w:t>Brainstrust</w:t>
            </w:r>
          </w:p>
          <w:p w14:paraId="4D6EBA33" w14:textId="38CE9B23" w:rsidR="00CA5549" w:rsidRPr="00711973" w:rsidRDefault="00CA5549" w:rsidP="003665F5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711973">
              <w:rPr>
                <w:rFonts w:ascii="Calibri" w:hAnsi="Calibri" w:cs="Calibri"/>
                <w:bCs/>
                <w:color w:val="000000"/>
                <w:sz w:val="18"/>
              </w:rPr>
              <w:lastRenderedPageBreak/>
              <w:t xml:space="preserve">(21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BEA1D7B" w14:textId="77777777" w:rsidR="00CA5549" w:rsidRPr="00595373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lastRenderedPageBreak/>
              <w:t xml:space="preserve">Area Eliminator  </w:t>
            </w:r>
          </w:p>
          <w:p w14:paraId="4F79C130" w14:textId="77777777" w:rsidR="00CA5549" w:rsidRPr="00595373" w:rsidRDefault="00CA5549" w:rsidP="00CA5549">
            <w:r w:rsidRPr="00595373">
              <w:rPr>
                <w:rFonts w:ascii="Calibri" w:hAnsi="Calibri" w:cs="Calibri"/>
                <w:bCs/>
                <w:sz w:val="18"/>
              </w:rPr>
              <w:lastRenderedPageBreak/>
              <w:t>(</w:t>
            </w:r>
            <w:r w:rsidRPr="00595373">
              <w:rPr>
                <w:rFonts w:ascii="Calibri" w:hAnsi="Calibri" w:cs="Calibri"/>
                <w:b/>
                <w:bCs/>
                <w:sz w:val="18"/>
              </w:rPr>
              <w:t>No Regional Finals)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6B469F89" w14:textId="29B6CF72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lastRenderedPageBreak/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404F2A5D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352DD0EC" w14:textId="381918D0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lastRenderedPageBreak/>
              <w:t>Venue – County Showground Stafford</w:t>
            </w:r>
          </w:p>
        </w:tc>
      </w:tr>
      <w:tr w:rsidR="00CA5549" w:rsidRPr="000B01BC" w14:paraId="6808EE8D" w14:textId="77777777" w:rsidTr="00FC766C">
        <w:trPr>
          <w:gridAfter w:val="1"/>
          <w:wAfter w:w="18" w:type="dxa"/>
          <w:trHeight w:val="440"/>
          <w:jc w:val="center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14:paraId="64DDE0A7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4A1A3DE1" w14:textId="3F1F8B8F" w:rsidR="00711973" w:rsidRPr="00711973" w:rsidRDefault="00711973" w:rsidP="00CA5549">
            <w:pPr>
              <w:rPr>
                <w:rFonts w:ascii="Calibri" w:hAnsi="Calibri" w:cs="Calibri"/>
                <w:bCs/>
                <w:sz w:val="18"/>
              </w:rPr>
            </w:pPr>
            <w:r w:rsidRPr="00711973">
              <w:rPr>
                <w:rFonts w:ascii="Calibri" w:hAnsi="Calibri" w:cs="Calibri"/>
                <w:bCs/>
                <w:sz w:val="18"/>
              </w:rPr>
              <w:t xml:space="preserve">After Dinner Speaking </w:t>
            </w:r>
          </w:p>
          <w:p w14:paraId="3BE7BCA9" w14:textId="191B5F0D" w:rsidR="00CA5549" w:rsidRPr="00711973" w:rsidRDefault="00CA5549" w:rsidP="00CA5549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 w:rsidRPr="00711973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443D7629" w14:textId="77777777" w:rsidR="00CA5549" w:rsidRPr="00595373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595373">
              <w:rPr>
                <w:rFonts w:ascii="Calibri" w:hAnsi="Calibri" w:cs="Calibri"/>
                <w:bCs/>
                <w:sz w:val="18"/>
              </w:rPr>
              <w:t xml:space="preserve">Area Eliminator  </w:t>
            </w:r>
          </w:p>
          <w:p w14:paraId="04EAE9C6" w14:textId="77777777" w:rsidR="00CA5549" w:rsidRPr="00595373" w:rsidRDefault="00CA5549" w:rsidP="00CA5549">
            <w:pPr>
              <w:rPr>
                <w:b/>
              </w:rPr>
            </w:pPr>
            <w:r w:rsidRPr="00595373">
              <w:rPr>
                <w:rFonts w:ascii="Calibri" w:hAnsi="Calibri" w:cs="Calibri"/>
                <w:b/>
                <w:bCs/>
                <w:sz w:val="18"/>
              </w:rPr>
              <w:t>(No Regional Finals)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DD0A403" w14:textId="096DE71B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6E58CBC9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6752A175" w14:textId="5F8ECAAA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6904C703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9B48A63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E2DD8C5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Member of the Year </w:t>
            </w:r>
          </w:p>
          <w:p w14:paraId="1FE1F17C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(17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9F9D573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1AA2145D" w14:textId="524AEDF2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shd w:val="clear" w:color="auto" w:fill="D99594"/>
          </w:tcPr>
          <w:p w14:paraId="264E2993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4C54B732" w14:textId="1F9DB755" w:rsidR="00CA5549" w:rsidRPr="000B01BC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3AC78F5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7753B3B9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122C727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Situation Vacant </w:t>
            </w:r>
          </w:p>
          <w:p w14:paraId="0E3F0241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(16 to 21 years)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2463E59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1B18AC2B" w14:textId="0A0D79E8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shd w:val="clear" w:color="auto" w:fill="D99594"/>
          </w:tcPr>
          <w:p w14:paraId="73EA3275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5A95AAD5" w14:textId="7A9EBA62" w:rsidR="00CA5549" w:rsidRDefault="00C73501" w:rsidP="00C73501"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72E449FF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38934B53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10E4914" w14:textId="77777777" w:rsidR="00CA5549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Situation Vacant </w:t>
            </w:r>
          </w:p>
          <w:p w14:paraId="05BD8F70" w14:textId="1BABA298" w:rsidR="00CA5549" w:rsidRPr="0017064B" w:rsidRDefault="00CA5549" w:rsidP="00CA5549">
            <w:pPr>
              <w:rPr>
                <w:rFonts w:ascii="Calibri" w:hAnsi="Calibri" w:cs="Calibri"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(22 to 28 years)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54347ED3" w14:textId="15162E2B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99594"/>
          </w:tcPr>
          <w:p w14:paraId="4519024A" w14:textId="24152A7F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shd w:val="clear" w:color="auto" w:fill="D99594"/>
          </w:tcPr>
          <w:p w14:paraId="474752BC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7CF234E6" w14:textId="163DD4C9" w:rsidR="00CA5549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7DAB4082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14D1B30D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BCEBC09" w14:textId="77777777" w:rsidR="00CA5549" w:rsidRPr="000B01BC" w:rsidRDefault="00CA5549" w:rsidP="00CA5549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Clay Pigeon Shooting</w:t>
            </w:r>
          </w:p>
          <w:p w14:paraId="55107597" w14:textId="4E24E425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under); (17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D7D31" w:themeFill="accent2"/>
          </w:tcPr>
          <w:p w14:paraId="737C1744" w14:textId="77777777" w:rsidR="00CA5549" w:rsidRPr="000B01BC" w:rsidRDefault="00CA5549" w:rsidP="00CA5549">
            <w:pPr>
              <w:rPr>
                <w:sz w:val="18"/>
                <w:highlight w:val="yellow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Direct 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0C8044E7" w14:textId="7965DB2A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0D5210DC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5405CD8B" w14:textId="205D7927" w:rsidR="00CA5549" w:rsidRDefault="00C73501" w:rsidP="00C73501"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1E3B6385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66DC2DE3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7D95341" w14:textId="55208DFE" w:rsidR="00CA5549" w:rsidRPr="003D402F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3D402F">
              <w:rPr>
                <w:rFonts w:ascii="Calibri" w:hAnsi="Calibri" w:cs="Calibri"/>
                <w:bCs/>
                <w:sz w:val="18"/>
              </w:rPr>
              <w:t xml:space="preserve">Auctioneering  </w:t>
            </w:r>
          </w:p>
          <w:p w14:paraId="575BB83B" w14:textId="5CF43F36" w:rsidR="00CA5549" w:rsidRPr="00096215" w:rsidRDefault="00CA5549" w:rsidP="00CA5549">
            <w:pPr>
              <w:rPr>
                <w:rFonts w:ascii="Calibri" w:hAnsi="Calibri" w:cs="Calibri"/>
                <w:bCs/>
                <w:color w:val="FF0000"/>
                <w:sz w:val="18"/>
                <w:highlight w:val="yellow"/>
              </w:rPr>
            </w:pPr>
            <w:r w:rsidRPr="003D402F">
              <w:rPr>
                <w:rFonts w:ascii="Calibri" w:hAnsi="Calibri" w:cs="Calibri"/>
                <w:bCs/>
                <w:sz w:val="18"/>
              </w:rPr>
              <w:t xml:space="preserve">(28 &amp; under)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14:paraId="74B7A48B" w14:textId="6CB12E76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866373C" w14:textId="68BB575C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17D98315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0FA09330" w14:textId="0E8681A4" w:rsidR="00CA5549" w:rsidRDefault="00C73501" w:rsidP="00C73501"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6C846460" w14:textId="77777777" w:rsidTr="00FC766C">
        <w:trPr>
          <w:gridAfter w:val="1"/>
          <w:wAfter w:w="18" w:type="dxa"/>
          <w:jc w:val="center"/>
        </w:trPr>
        <w:tc>
          <w:tcPr>
            <w:tcW w:w="817" w:type="dxa"/>
            <w:shd w:val="clear" w:color="auto" w:fill="auto"/>
          </w:tcPr>
          <w:p w14:paraId="676598F1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FA93529" w14:textId="77777777" w:rsidR="00CA5549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Fence Erecting </w:t>
            </w:r>
          </w:p>
          <w:p w14:paraId="5969370A" w14:textId="08F29FF3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(3x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4716FF9" w14:textId="77777777" w:rsidR="00CA5549" w:rsidRPr="000B01BC" w:rsidRDefault="00CA5549" w:rsidP="00CA5549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4D5BBF58" w14:textId="5F8F90BD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5464D393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286602C1" w14:textId="3B158E3C" w:rsidR="00CA5549" w:rsidRDefault="00C73501" w:rsidP="00C73501"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71C8531F" w14:textId="77777777" w:rsidTr="003F13E6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2E0BB4E8" w14:textId="77777777" w:rsidR="00CA5549" w:rsidRPr="000B01BC" w:rsidRDefault="00CA5549" w:rsidP="00CA5549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27EFD7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Farm Safety Skills</w:t>
            </w:r>
          </w:p>
          <w:p w14:paraId="35D32CE5" w14:textId="7F517B0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(4 x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016E0CBC" w14:textId="77777777" w:rsidR="00CA5549" w:rsidRPr="000B01BC" w:rsidRDefault="00CA5549" w:rsidP="00CA5549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D99594"/>
          </w:tcPr>
          <w:p w14:paraId="6B32AA63" w14:textId="0B010809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</w:t>
            </w:r>
            <w:r w:rsidR="00C023F2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</w:p>
        </w:tc>
        <w:tc>
          <w:tcPr>
            <w:tcW w:w="7589" w:type="dxa"/>
            <w:tcBorders>
              <w:bottom w:val="single" w:sz="4" w:space="0" w:color="000000"/>
            </w:tcBorders>
            <w:shd w:val="clear" w:color="auto" w:fill="D99594"/>
          </w:tcPr>
          <w:p w14:paraId="0AFC6509" w14:textId="77777777" w:rsidR="00C73501" w:rsidRPr="00050E53" w:rsidRDefault="00C73501" w:rsidP="00C7350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Final – Saturday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 w:rsidRPr="00C73501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</w:p>
          <w:p w14:paraId="5C8EEA88" w14:textId="0FBCC8D7" w:rsidR="00CA5549" w:rsidRDefault="00C73501" w:rsidP="00C73501">
            <w:r w:rsidRPr="00050E53">
              <w:rPr>
                <w:rFonts w:ascii="Calibri" w:hAnsi="Calibri" w:cs="Calibri"/>
                <w:bCs/>
                <w:sz w:val="18"/>
                <w:szCs w:val="19"/>
              </w:rPr>
              <w:t>Venue – County Showground Stafford</w:t>
            </w:r>
          </w:p>
        </w:tc>
      </w:tr>
      <w:tr w:rsidR="00CA5549" w:rsidRPr="000B01BC" w14:paraId="3EDF9F21" w14:textId="77777777" w:rsidTr="003F13E6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39CEB41D" w14:textId="77777777" w:rsidR="00CA5549" w:rsidRPr="009B7992" w:rsidRDefault="00CA5549" w:rsidP="00CA5549">
            <w:pPr>
              <w:ind w:left="78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9E09D7E" w14:textId="77777777" w:rsidR="00CA5549" w:rsidRPr="001A7044" w:rsidRDefault="00CA5549" w:rsidP="00CA5549">
            <w:pPr>
              <w:rPr>
                <w:rFonts w:ascii="Calibri" w:hAnsi="Calibri" w:cs="Calibri"/>
                <w:bCs/>
                <w:strike/>
                <w:sz w:val="1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06C643" w14:textId="77777777" w:rsidR="00CA5549" w:rsidRPr="000B01BC" w:rsidRDefault="00CA5549" w:rsidP="00CA5549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23F0C9DD" w14:textId="6A341E75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589" w:type="dxa"/>
            <w:shd w:val="clear" w:color="auto" w:fill="FFFFFF" w:themeFill="background1"/>
          </w:tcPr>
          <w:p w14:paraId="677CEEBC" w14:textId="77777777" w:rsidR="00CA5549" w:rsidRDefault="00CA5549" w:rsidP="00CA5549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5D6A43" w:rsidRPr="000B01BC" w14:paraId="57B6BF15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5B216BBE" w14:textId="77777777" w:rsidR="005D6A43" w:rsidRPr="009B7992" w:rsidRDefault="005D6A43" w:rsidP="00E565A1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C2F3E3A" w14:textId="25564975" w:rsidR="005D6A43" w:rsidRDefault="009774AF" w:rsidP="00E565A1">
            <w:pPr>
              <w:rPr>
                <w:rFonts w:ascii="Calibri" w:hAnsi="Calibri" w:cs="Calibri"/>
                <w:bCs/>
                <w:sz w:val="18"/>
                <w:highlight w:val="yellow"/>
              </w:rPr>
            </w:pPr>
            <w:r w:rsidRPr="00472C3D">
              <w:rPr>
                <w:rFonts w:ascii="Calibri" w:hAnsi="Calibri" w:cs="Calibri"/>
                <w:bCs/>
                <w:sz w:val="18"/>
              </w:rPr>
              <w:t xml:space="preserve">Badminton – </w:t>
            </w:r>
            <w:r w:rsidR="00A139CB" w:rsidRPr="00472C3D">
              <w:rPr>
                <w:rFonts w:ascii="Calibri" w:hAnsi="Calibri" w:cs="Calibri"/>
                <w:bCs/>
                <w:sz w:val="18"/>
              </w:rPr>
              <w:t xml:space="preserve">Doubles </w:t>
            </w:r>
            <w:r w:rsidR="002C74E3" w:rsidRPr="00472C3D">
              <w:rPr>
                <w:rFonts w:ascii="Calibri" w:hAnsi="Calibri" w:cs="Calibri"/>
                <w:bCs/>
                <w:sz w:val="18"/>
              </w:rPr>
              <w:t xml:space="preserve">- </w:t>
            </w:r>
            <w:r w:rsidRPr="00472C3D">
              <w:rPr>
                <w:rFonts w:ascii="Calibri" w:hAnsi="Calibri" w:cs="Calibri"/>
                <w:bCs/>
                <w:sz w:val="18"/>
              </w:rPr>
              <w:t xml:space="preserve">either same gender or mixed </w:t>
            </w:r>
            <w:r w:rsidR="00A139CB" w:rsidRPr="00472C3D">
              <w:rPr>
                <w:rFonts w:ascii="Calibri" w:hAnsi="Calibri" w:cs="Calibri"/>
                <w:bCs/>
                <w:sz w:val="18"/>
              </w:rPr>
              <w:t>(</w:t>
            </w:r>
            <w:r w:rsidRPr="00472C3D">
              <w:rPr>
                <w:rFonts w:ascii="Calibri" w:hAnsi="Calibri" w:cs="Calibri"/>
                <w:bCs/>
                <w:sz w:val="18"/>
              </w:rPr>
              <w:t>10-11</w:t>
            </w:r>
            <w:r w:rsidR="002C74E3" w:rsidRPr="00472C3D">
              <w:rPr>
                <w:rFonts w:ascii="Calibri" w:hAnsi="Calibri" w:cs="Calibri"/>
                <w:bCs/>
                <w:sz w:val="18"/>
              </w:rPr>
              <w:t xml:space="preserve"> years</w:t>
            </w:r>
            <w:r w:rsidR="00A139CB" w:rsidRPr="00472C3D">
              <w:rPr>
                <w:rFonts w:ascii="Calibri" w:hAnsi="Calibri" w:cs="Calibri"/>
                <w:bCs/>
                <w:sz w:val="18"/>
              </w:rPr>
              <w:t>)</w:t>
            </w:r>
            <w:r w:rsidRPr="00472C3D"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B73079F" w14:textId="3D6259EE" w:rsidR="005D6A43" w:rsidRPr="000B01BC" w:rsidRDefault="009774AF" w:rsidP="00E565A1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Area Elim</w:t>
            </w:r>
            <w:r w:rsidR="004E6D24">
              <w:rPr>
                <w:rFonts w:ascii="Calibri" w:hAnsi="Calibri" w:cs="Calibri"/>
                <w:bCs/>
                <w:sz w:val="18"/>
              </w:rPr>
              <w:t>inator</w:t>
            </w:r>
          </w:p>
        </w:tc>
        <w:tc>
          <w:tcPr>
            <w:tcW w:w="1574" w:type="dxa"/>
            <w:shd w:val="clear" w:color="auto" w:fill="FABF8F"/>
          </w:tcPr>
          <w:p w14:paraId="76F81C5A" w14:textId="6A933679" w:rsidR="005D6A43" w:rsidRDefault="004E6D24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4E6D2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2025</w:t>
            </w:r>
          </w:p>
        </w:tc>
        <w:tc>
          <w:tcPr>
            <w:tcW w:w="7589" w:type="dxa"/>
            <w:shd w:val="clear" w:color="auto" w:fill="FABF8F"/>
          </w:tcPr>
          <w:p w14:paraId="27648E60" w14:textId="15870306" w:rsidR="005D6A43" w:rsidRDefault="004E6D24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Final, Sports Day – Staffordshire 6</w:t>
            </w:r>
            <w:r w:rsidRPr="004E6D2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July, 2025</w:t>
            </w:r>
          </w:p>
        </w:tc>
      </w:tr>
      <w:tr w:rsidR="00E565A1" w:rsidRPr="000B01BC" w14:paraId="5F716802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2D29C5CC" w14:textId="77777777" w:rsidR="00E565A1" w:rsidRPr="009B7992" w:rsidRDefault="00E565A1" w:rsidP="00E565A1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9993DE3" w14:textId="77777777" w:rsidR="006B3ED1" w:rsidRPr="002C74E3" w:rsidRDefault="006B3ED1" w:rsidP="00E565A1">
            <w:pPr>
              <w:rPr>
                <w:rFonts w:ascii="Calibri" w:hAnsi="Calibri" w:cs="Calibri"/>
                <w:bCs/>
                <w:sz w:val="18"/>
              </w:rPr>
            </w:pPr>
            <w:r w:rsidRPr="002C74E3">
              <w:rPr>
                <w:rFonts w:ascii="Calibri" w:hAnsi="Calibri" w:cs="Calibri"/>
                <w:bCs/>
                <w:sz w:val="18"/>
              </w:rPr>
              <w:t>Mixed Rounders</w:t>
            </w:r>
          </w:p>
          <w:p w14:paraId="30EDE0C8" w14:textId="24561640" w:rsidR="006B3ED1" w:rsidRPr="006B3ED1" w:rsidRDefault="00A139CB" w:rsidP="00E565A1">
            <w:pPr>
              <w:rPr>
                <w:rFonts w:ascii="Calibri" w:hAnsi="Calibri" w:cs="Calibri"/>
                <w:bCs/>
                <w:sz w:val="18"/>
                <w:highlight w:val="yellow"/>
              </w:rPr>
            </w:pPr>
            <w:r w:rsidRPr="002C74E3">
              <w:rPr>
                <w:rFonts w:ascii="Calibri" w:hAnsi="Calibri" w:cs="Calibri"/>
                <w:bCs/>
                <w:sz w:val="18"/>
              </w:rPr>
              <w:t>(12-15</w:t>
            </w:r>
            <w:r w:rsidR="002C74E3" w:rsidRPr="002C74E3">
              <w:rPr>
                <w:rFonts w:ascii="Calibri" w:hAnsi="Calibri" w:cs="Calibri"/>
                <w:bCs/>
                <w:sz w:val="18"/>
              </w:rPr>
              <w:t xml:space="preserve"> years</w:t>
            </w:r>
            <w:r w:rsidRPr="002C74E3">
              <w:rPr>
                <w:rFonts w:ascii="Calibri" w:hAnsi="Calibri" w:cs="Calibri"/>
                <w:bCs/>
                <w:sz w:val="18"/>
              </w:rPr>
              <w:t xml:space="preserve">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0D523A9" w14:textId="77777777" w:rsidR="00E565A1" w:rsidRPr="000B01BC" w:rsidRDefault="00E565A1" w:rsidP="00E565A1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FABF8F"/>
          </w:tcPr>
          <w:p w14:paraId="3A43C684" w14:textId="54F59483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2025</w:t>
            </w:r>
          </w:p>
        </w:tc>
        <w:tc>
          <w:tcPr>
            <w:tcW w:w="7589" w:type="dxa"/>
            <w:shd w:val="clear" w:color="auto" w:fill="FABF8F"/>
          </w:tcPr>
          <w:p w14:paraId="70CC0F3C" w14:textId="747FA49F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Sports Day – Staffordshire Sunday 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="00E733B0" w:rsidRPr="00E733B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 xml:space="preserve"> July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</w:tr>
      <w:tr w:rsidR="00E565A1" w:rsidRPr="000B01BC" w14:paraId="7BD923EF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1CAFEE45" w14:textId="77777777" w:rsidR="00E565A1" w:rsidRPr="009B7992" w:rsidRDefault="00E565A1" w:rsidP="00E565A1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45482DE" w14:textId="59A88C15" w:rsidR="00E565A1" w:rsidRPr="00DB18CF" w:rsidRDefault="0016741C" w:rsidP="00E565A1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DB18CF">
              <w:rPr>
                <w:rFonts w:ascii="Calibri" w:hAnsi="Calibri" w:cs="Calibri"/>
                <w:bCs/>
                <w:sz w:val="18"/>
              </w:rPr>
              <w:t xml:space="preserve">Ladies Netball </w:t>
            </w:r>
          </w:p>
          <w:p w14:paraId="592D4228" w14:textId="46AE5B90" w:rsidR="00E565A1" w:rsidRPr="00DB18CF" w:rsidRDefault="00E565A1" w:rsidP="00E565A1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DB18CF">
              <w:rPr>
                <w:rFonts w:ascii="Calibri" w:hAnsi="Calibri" w:cs="Calibri"/>
                <w:bCs/>
                <w:color w:val="000000"/>
                <w:sz w:val="18"/>
              </w:rPr>
              <w:t>(1</w:t>
            </w:r>
            <w:r w:rsidR="004E6D24" w:rsidRPr="00DB18CF">
              <w:rPr>
                <w:rFonts w:ascii="Calibri" w:hAnsi="Calibri" w:cs="Calibri"/>
                <w:bCs/>
                <w:color w:val="000000"/>
                <w:sz w:val="18"/>
              </w:rPr>
              <w:t>6</w:t>
            </w:r>
            <w:r w:rsidRPr="00DB18CF">
              <w:rPr>
                <w:rFonts w:ascii="Calibri" w:hAnsi="Calibri" w:cs="Calibri"/>
                <w:bCs/>
                <w:color w:val="000000"/>
                <w:sz w:val="18"/>
              </w:rPr>
              <w:t xml:space="preserve"> - 28 years) 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384FEB9F" w14:textId="7777777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FABF8F"/>
          </w:tcPr>
          <w:p w14:paraId="06B74E4B" w14:textId="35CB8172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CA554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2025</w:t>
            </w:r>
          </w:p>
        </w:tc>
        <w:tc>
          <w:tcPr>
            <w:tcW w:w="7589" w:type="dxa"/>
            <w:shd w:val="clear" w:color="auto" w:fill="FABF8F"/>
          </w:tcPr>
          <w:p w14:paraId="7563419D" w14:textId="151F0E35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Sports Day – Staffordshire Sunday 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="00E733B0" w:rsidRPr="00E733B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 xml:space="preserve"> July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</w:tr>
      <w:tr w:rsidR="00E565A1" w:rsidRPr="000B01BC" w14:paraId="779D18E1" w14:textId="77777777" w:rsidTr="00FC766C">
        <w:trPr>
          <w:gridAfter w:val="1"/>
          <w:wAfter w:w="18" w:type="dxa"/>
          <w:trHeight w:val="71"/>
          <w:jc w:val="center"/>
        </w:trPr>
        <w:tc>
          <w:tcPr>
            <w:tcW w:w="817" w:type="dxa"/>
            <w:shd w:val="clear" w:color="auto" w:fill="auto"/>
          </w:tcPr>
          <w:p w14:paraId="0C965A51" w14:textId="77777777" w:rsidR="00E565A1" w:rsidRPr="009B7992" w:rsidRDefault="00E565A1" w:rsidP="00E565A1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3BFBB58" w14:textId="3ACCCED0" w:rsidR="00E565A1" w:rsidRPr="00DB18CF" w:rsidRDefault="0016741C" w:rsidP="00E565A1">
            <w:pPr>
              <w:rPr>
                <w:rFonts w:ascii="Calibri" w:hAnsi="Calibri" w:cs="Calibri"/>
                <w:bCs/>
                <w:sz w:val="18"/>
              </w:rPr>
            </w:pPr>
            <w:r w:rsidRPr="00DB18CF">
              <w:rPr>
                <w:rFonts w:ascii="Calibri" w:hAnsi="Calibri" w:cs="Calibri"/>
                <w:bCs/>
                <w:sz w:val="18"/>
              </w:rPr>
              <w:t>Men’s Football</w:t>
            </w:r>
            <w:r w:rsidR="004E6D24" w:rsidRPr="00DB18CF">
              <w:rPr>
                <w:rFonts w:ascii="Calibri" w:hAnsi="Calibri" w:cs="Calibri"/>
                <w:bCs/>
                <w:sz w:val="18"/>
              </w:rPr>
              <w:t xml:space="preserve"> (5 a side)</w:t>
            </w:r>
          </w:p>
          <w:p w14:paraId="7F138500" w14:textId="30870CA2" w:rsidR="0016741C" w:rsidRPr="00DB18CF" w:rsidRDefault="006B3ED1" w:rsidP="00E565A1">
            <w:pPr>
              <w:rPr>
                <w:rFonts w:ascii="Calibri" w:hAnsi="Calibri" w:cs="Calibri"/>
                <w:bCs/>
                <w:sz w:val="18"/>
              </w:rPr>
            </w:pPr>
            <w:r w:rsidRPr="00DB18CF">
              <w:rPr>
                <w:rFonts w:ascii="Calibri" w:hAnsi="Calibri" w:cs="Calibri"/>
                <w:bCs/>
                <w:sz w:val="18"/>
              </w:rPr>
              <w:t>(</w:t>
            </w:r>
            <w:r w:rsidR="0016741C" w:rsidRPr="00DB18CF">
              <w:rPr>
                <w:rFonts w:ascii="Calibri" w:hAnsi="Calibri" w:cs="Calibri"/>
                <w:bCs/>
                <w:sz w:val="18"/>
              </w:rPr>
              <w:t>1</w:t>
            </w:r>
            <w:r w:rsidR="004E6D24" w:rsidRPr="00DB18CF">
              <w:rPr>
                <w:rFonts w:ascii="Calibri" w:hAnsi="Calibri" w:cs="Calibri"/>
                <w:bCs/>
                <w:sz w:val="18"/>
              </w:rPr>
              <w:t>6</w:t>
            </w:r>
            <w:r w:rsidRPr="00DB18CF">
              <w:rPr>
                <w:rFonts w:ascii="Calibri" w:hAnsi="Calibri" w:cs="Calibri"/>
                <w:bCs/>
                <w:sz w:val="18"/>
              </w:rPr>
              <w:t xml:space="preserve"> - </w:t>
            </w:r>
            <w:r w:rsidR="0016741C" w:rsidRPr="00DB18CF">
              <w:rPr>
                <w:rFonts w:ascii="Calibri" w:hAnsi="Calibri" w:cs="Calibri"/>
                <w:bCs/>
                <w:sz w:val="18"/>
              </w:rPr>
              <w:t xml:space="preserve">28 </w:t>
            </w:r>
            <w:r w:rsidRPr="00DB18CF">
              <w:rPr>
                <w:rFonts w:ascii="Calibri" w:hAnsi="Calibri" w:cs="Calibri"/>
                <w:bCs/>
                <w:sz w:val="18"/>
              </w:rPr>
              <w:t>years)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2AE25E51" w14:textId="5D96BECC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Area Eliminator </w:t>
            </w:r>
          </w:p>
        </w:tc>
        <w:tc>
          <w:tcPr>
            <w:tcW w:w="1574" w:type="dxa"/>
            <w:shd w:val="clear" w:color="auto" w:fill="FABF8F"/>
          </w:tcPr>
          <w:p w14:paraId="49491314" w14:textId="6DD50199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Pr="00050E5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June, 2025</w:t>
            </w:r>
          </w:p>
        </w:tc>
        <w:tc>
          <w:tcPr>
            <w:tcW w:w="7589" w:type="dxa"/>
            <w:shd w:val="clear" w:color="auto" w:fill="FABF8F"/>
          </w:tcPr>
          <w:p w14:paraId="136DD550" w14:textId="4BB0E310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Final: Sports Day – Staffordshire Sunday 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="00E733B0" w:rsidRPr="00E733B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E733B0">
              <w:rPr>
                <w:rFonts w:ascii="Calibri" w:hAnsi="Calibri" w:cs="Calibri"/>
                <w:bCs/>
                <w:sz w:val="18"/>
                <w:szCs w:val="19"/>
              </w:rPr>
              <w:t xml:space="preserve"> July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</w:tr>
      <w:tr w:rsidR="00E565A1" w:rsidRPr="000B01BC" w14:paraId="5EC24492" w14:textId="77777777" w:rsidTr="003F13E6">
        <w:trPr>
          <w:jc w:val="center"/>
        </w:trPr>
        <w:tc>
          <w:tcPr>
            <w:tcW w:w="817" w:type="dxa"/>
            <w:shd w:val="clear" w:color="auto" w:fill="auto"/>
          </w:tcPr>
          <w:p w14:paraId="4D8C1FCB" w14:textId="77777777" w:rsidR="00E565A1" w:rsidRPr="000B01BC" w:rsidRDefault="00E565A1" w:rsidP="00E565A1">
            <w:pPr>
              <w:ind w:left="786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3AC9C5F" w14:textId="7777777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FF79205" w14:textId="7777777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14:paraId="37A9BBC8" w14:textId="77777777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  <w:tc>
          <w:tcPr>
            <w:tcW w:w="7607" w:type="dxa"/>
            <w:gridSpan w:val="2"/>
            <w:shd w:val="clear" w:color="auto" w:fill="FFFFFF" w:themeFill="background1"/>
          </w:tcPr>
          <w:p w14:paraId="0595CC10" w14:textId="77777777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E565A1" w:rsidRPr="000B01BC" w14:paraId="65DF0C55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613AA9E" w14:textId="77777777" w:rsidR="00E565A1" w:rsidRPr="000B01BC" w:rsidRDefault="00E565A1" w:rsidP="00E565A1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B854F3C" w14:textId="7777777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Sheep Shearing </w:t>
            </w:r>
          </w:p>
          <w:p w14:paraId="343D707D" w14:textId="4933DDAA" w:rsidR="00E565A1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6F808099" w14:textId="77777777" w:rsidR="007E07F6" w:rsidRDefault="007E07F6" w:rsidP="00E565A1">
            <w:pPr>
              <w:rPr>
                <w:rFonts w:ascii="Calibri" w:hAnsi="Calibri" w:cs="Calibri"/>
                <w:bCs/>
                <w:sz w:val="18"/>
              </w:rPr>
            </w:pPr>
          </w:p>
          <w:p w14:paraId="7E18B2F7" w14:textId="77777777" w:rsidR="00311AED" w:rsidRPr="000B01BC" w:rsidRDefault="00311AED" w:rsidP="00E565A1">
            <w:pPr>
              <w:rPr>
                <w:rFonts w:ascii="Calibri" w:hAnsi="Calibri" w:cs="Calibri"/>
                <w:bCs/>
                <w:sz w:val="18"/>
              </w:rPr>
            </w:pPr>
          </w:p>
          <w:p w14:paraId="5F3F6F97" w14:textId="77777777" w:rsidR="00E565A1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Supported by GYAS &amp; British Wool </w:t>
            </w:r>
          </w:p>
          <w:p w14:paraId="34112E06" w14:textId="60DED28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73" w:type="dxa"/>
            <w:shd w:val="clear" w:color="auto" w:fill="FFFF66"/>
          </w:tcPr>
          <w:p w14:paraId="121F6204" w14:textId="77777777" w:rsidR="00E565A1" w:rsidRPr="000B01BC" w:rsidRDefault="00E565A1" w:rsidP="00E565A1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Area Eliminator</w:t>
            </w:r>
          </w:p>
        </w:tc>
        <w:tc>
          <w:tcPr>
            <w:tcW w:w="1574" w:type="dxa"/>
            <w:shd w:val="clear" w:color="auto" w:fill="DBE5F1"/>
          </w:tcPr>
          <w:p w14:paraId="659B11BF" w14:textId="3319BD40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12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June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 </w:t>
            </w:r>
          </w:p>
        </w:tc>
        <w:tc>
          <w:tcPr>
            <w:tcW w:w="7607" w:type="dxa"/>
            <w:gridSpan w:val="2"/>
            <w:shd w:val="clear" w:color="auto" w:fill="DBE5F1"/>
          </w:tcPr>
          <w:p w14:paraId="1AFDBB9C" w14:textId="142B8E2D" w:rsidR="00E565A1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Great Yorkshire Show – </w:t>
            </w:r>
            <w:r w:rsidR="000B2A13">
              <w:rPr>
                <w:rFonts w:ascii="Calibri" w:hAnsi="Calibri" w:cs="Calibri"/>
                <w:bCs/>
                <w:sz w:val="18"/>
                <w:szCs w:val="19"/>
              </w:rPr>
              <w:t>8</w:t>
            </w:r>
            <w:r w:rsidR="000B2A13"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0B2A13">
              <w:rPr>
                <w:rFonts w:ascii="Calibri" w:hAnsi="Calibri" w:cs="Calibri"/>
                <w:bCs/>
                <w:sz w:val="18"/>
                <w:szCs w:val="19"/>
              </w:rPr>
              <w:t>, 9</w:t>
            </w:r>
            <w:r w:rsidR="000B2A13"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0B2A13"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="000B2A13"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0B2A13"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="000B2A13"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0B2A13"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  <w:p w14:paraId="5685CB8F" w14:textId="1B1B1F2B" w:rsidR="00E565A1" w:rsidRPr="00EA1824" w:rsidRDefault="00E565A1" w:rsidP="00E565A1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  <w:r w:rsidR="00BF154D">
              <w:rPr>
                <w:rFonts w:ascii="Calibri" w:hAnsi="Calibri" w:cs="Calibri"/>
                <w:bCs/>
                <w:sz w:val="18"/>
                <w:szCs w:val="19"/>
              </w:rPr>
              <w:t xml:space="preserve"> – potentially Tuesday 8</w:t>
            </w:r>
            <w:r w:rsidR="00BF154D" w:rsidRPr="00BF154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BF154D"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</w:tc>
      </w:tr>
      <w:tr w:rsidR="00291FF6" w:rsidRPr="000B01BC" w14:paraId="0A1CE682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8E8FB7C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D049F62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</w:t>
            </w:r>
          </w:p>
          <w:p w14:paraId="15635C8E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(16 &amp; under)</w:t>
            </w:r>
          </w:p>
          <w:p w14:paraId="1FE260EB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4AACED17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EE738F7" w14:textId="6A70CDE1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12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June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 </w:t>
            </w:r>
          </w:p>
        </w:tc>
        <w:tc>
          <w:tcPr>
            <w:tcW w:w="7607" w:type="dxa"/>
            <w:gridSpan w:val="2"/>
            <w:shd w:val="clear" w:color="auto" w:fill="DBE5F1"/>
          </w:tcPr>
          <w:p w14:paraId="76093014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8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9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  <w:p w14:paraId="79DC0E48" w14:textId="2EBF09E5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  <w:r w:rsidR="00AC0CFD">
              <w:rPr>
                <w:rFonts w:ascii="Calibri" w:hAnsi="Calibri" w:cs="Calibri"/>
                <w:bCs/>
                <w:sz w:val="18"/>
                <w:szCs w:val="19"/>
              </w:rPr>
              <w:t xml:space="preserve"> – potentially Friday11th July, 2025</w:t>
            </w:r>
          </w:p>
        </w:tc>
      </w:tr>
      <w:tr w:rsidR="00291FF6" w:rsidRPr="000B01BC" w14:paraId="52953C05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11C3B091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B596C04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</w:t>
            </w:r>
          </w:p>
          <w:p w14:paraId="509197EA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(21 &amp; under)</w:t>
            </w:r>
          </w:p>
          <w:p w14:paraId="7C7DCA44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00C57FE1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793B8A2" w14:textId="32C552B2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12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June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 </w:t>
            </w:r>
          </w:p>
        </w:tc>
        <w:tc>
          <w:tcPr>
            <w:tcW w:w="7607" w:type="dxa"/>
            <w:gridSpan w:val="2"/>
            <w:shd w:val="clear" w:color="auto" w:fill="DBE5F1"/>
          </w:tcPr>
          <w:p w14:paraId="64B3E175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8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9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  <w:p w14:paraId="07A7FCAD" w14:textId="37F6D11A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  <w:r w:rsidR="00AC0CFD">
              <w:rPr>
                <w:rFonts w:ascii="Calibri" w:hAnsi="Calibri" w:cs="Calibri"/>
                <w:bCs/>
                <w:sz w:val="18"/>
                <w:szCs w:val="19"/>
              </w:rPr>
              <w:t xml:space="preserve"> – potentially Friday 11</w:t>
            </w:r>
            <w:r w:rsidR="00AC0CFD" w:rsidRPr="00AC0CF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AC0CFD"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</w:tc>
      </w:tr>
      <w:tr w:rsidR="00291FF6" w:rsidRPr="000B01BC" w14:paraId="63985B31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422C72BB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E3A491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Dairy Stockjudging Linear </w:t>
            </w:r>
          </w:p>
          <w:p w14:paraId="5D1323C4" w14:textId="52068B70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424FEE52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Supported by GYSAS</w:t>
            </w:r>
          </w:p>
        </w:tc>
        <w:tc>
          <w:tcPr>
            <w:tcW w:w="1573" w:type="dxa"/>
            <w:shd w:val="clear" w:color="auto" w:fill="ED7D31" w:themeFill="accent2"/>
          </w:tcPr>
          <w:p w14:paraId="0F768AA5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DBE5F1"/>
          </w:tcPr>
          <w:p w14:paraId="40C2F413" w14:textId="0D5BC79C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12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C73547">
              <w:rPr>
                <w:rFonts w:ascii="Calibri" w:hAnsi="Calibri" w:cs="Calibri"/>
                <w:bCs/>
                <w:sz w:val="18"/>
                <w:szCs w:val="19"/>
              </w:rPr>
              <w:t>June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 </w:t>
            </w:r>
          </w:p>
        </w:tc>
        <w:tc>
          <w:tcPr>
            <w:tcW w:w="7607" w:type="dxa"/>
            <w:gridSpan w:val="2"/>
            <w:shd w:val="clear" w:color="auto" w:fill="DBE5F1"/>
          </w:tcPr>
          <w:p w14:paraId="13C87387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Great Yorkshire Show – 8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9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10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, 11</w:t>
            </w:r>
            <w:r w:rsidRPr="000B2A13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 2025</w:t>
            </w:r>
          </w:p>
          <w:p w14:paraId="267B4F27" w14:textId="34E807C3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(Subject to invitation from GYAS) – Exact Date TBC</w:t>
            </w:r>
            <w:r w:rsidR="00AC0CFD">
              <w:rPr>
                <w:rFonts w:ascii="Calibri" w:hAnsi="Calibri" w:cs="Calibri"/>
                <w:bCs/>
                <w:sz w:val="18"/>
                <w:szCs w:val="19"/>
              </w:rPr>
              <w:t xml:space="preserve"> – potentially Friday 11</w:t>
            </w:r>
            <w:r w:rsidR="00AC0CFD" w:rsidRPr="00AC0CF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AC0CFD">
              <w:rPr>
                <w:rFonts w:ascii="Calibri" w:hAnsi="Calibri" w:cs="Calibri"/>
                <w:bCs/>
                <w:sz w:val="18"/>
                <w:szCs w:val="19"/>
              </w:rPr>
              <w:t xml:space="preserve"> July 2025 </w:t>
            </w:r>
          </w:p>
        </w:tc>
      </w:tr>
      <w:tr w:rsidR="00291FF6" w:rsidRPr="000B01BC" w14:paraId="18A6B31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66EF4057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038425C5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FFFFFF"/>
          </w:tcPr>
          <w:p w14:paraId="7FA9BA13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FFFFFF"/>
          </w:tcPr>
          <w:p w14:paraId="2B7E3BBE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D545DFE" w14:textId="3D561C08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291FF6" w:rsidRPr="000B01BC" w14:paraId="04689188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4E323135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69697A4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Tug of War </w:t>
            </w:r>
          </w:p>
          <w:p w14:paraId="0A44632C" w14:textId="4EEEE478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(Ladies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7C9D345F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35EF12DA" w14:textId="77777777" w:rsidR="00291FF6" w:rsidRPr="000B01BC" w:rsidRDefault="00291FF6" w:rsidP="00291FF6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53B72264" w14:textId="17B27B4F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 w:rsidR="006438CF">
              <w:rPr>
                <w:rFonts w:ascii="Calibri" w:hAnsi="Calibri" w:cs="Calibri"/>
                <w:bCs/>
                <w:sz w:val="18"/>
                <w:szCs w:val="19"/>
              </w:rPr>
              <w:t>July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 </w:t>
            </w:r>
          </w:p>
        </w:tc>
        <w:tc>
          <w:tcPr>
            <w:tcW w:w="7607" w:type="dxa"/>
            <w:gridSpan w:val="2"/>
            <w:shd w:val="clear" w:color="auto" w:fill="D6E3BC"/>
          </w:tcPr>
          <w:p w14:paraId="532B7A8B" w14:textId="1A998171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Tenbury show – Saturday, 2</w:t>
            </w:r>
            <w:r w:rsidR="006438CF" w:rsidRPr="005A735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nd</w:t>
            </w:r>
            <w:r w:rsidR="006438CF">
              <w:rPr>
                <w:rFonts w:ascii="Calibri" w:hAnsi="Calibri" w:cs="Calibri"/>
                <w:bCs/>
                <w:sz w:val="18"/>
                <w:szCs w:val="19"/>
              </w:rPr>
              <w:t xml:space="preserve"> August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</w:t>
            </w:r>
          </w:p>
          <w:p w14:paraId="64BA59C1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2FB3163B" w14:textId="401937DC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2909B1B6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3AA3B572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574A23E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Tug of War </w:t>
            </w:r>
          </w:p>
          <w:p w14:paraId="5680F778" w14:textId="7D1E95A1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(Men’s 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  <w:p w14:paraId="2CA2935B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73FBDEF3" w14:textId="77777777" w:rsidR="00291FF6" w:rsidRPr="000B01BC" w:rsidRDefault="00291FF6" w:rsidP="00291FF6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72388475" w14:textId="2B0EB148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Pr="005A735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July, 2025</w:t>
            </w:r>
          </w:p>
        </w:tc>
        <w:tc>
          <w:tcPr>
            <w:tcW w:w="7607" w:type="dxa"/>
            <w:gridSpan w:val="2"/>
            <w:shd w:val="clear" w:color="auto" w:fill="D6E3BC"/>
          </w:tcPr>
          <w:p w14:paraId="318F59A6" w14:textId="524F3D38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Tenbury show – Saturday, 2</w:t>
            </w:r>
            <w:r w:rsidR="006438CF" w:rsidRPr="005A735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nd</w:t>
            </w:r>
            <w:r w:rsidR="006438CF">
              <w:rPr>
                <w:rFonts w:ascii="Calibri" w:hAnsi="Calibri" w:cs="Calibri"/>
                <w:bCs/>
                <w:sz w:val="18"/>
                <w:szCs w:val="19"/>
              </w:rPr>
              <w:t xml:space="preserve"> August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</w:t>
            </w:r>
          </w:p>
          <w:p w14:paraId="636EF8D0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764DFDAC" w14:textId="0EC5C488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0CDF7EB9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3F36144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AE758D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 xml:space="preserve">GENSB 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Tug of War Mixed </w:t>
            </w:r>
          </w:p>
          <w:p w14:paraId="78487371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(12 to 17)</w:t>
            </w:r>
          </w:p>
          <w:p w14:paraId="0E81A480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Sponsored by TSAS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14:paraId="1E906C16" w14:textId="77777777" w:rsidR="00291FF6" w:rsidRPr="000B01BC" w:rsidRDefault="00291FF6" w:rsidP="00291FF6">
            <w:pPr>
              <w:rPr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Area Eliminator</w:t>
            </w:r>
          </w:p>
        </w:tc>
        <w:tc>
          <w:tcPr>
            <w:tcW w:w="1574" w:type="dxa"/>
            <w:shd w:val="clear" w:color="auto" w:fill="D6E3BC"/>
          </w:tcPr>
          <w:p w14:paraId="26127683" w14:textId="797E7C21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Pr="00B06FD0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July, 2025</w:t>
            </w:r>
          </w:p>
        </w:tc>
        <w:tc>
          <w:tcPr>
            <w:tcW w:w="7607" w:type="dxa"/>
            <w:gridSpan w:val="2"/>
            <w:shd w:val="clear" w:color="auto" w:fill="D6E3BC"/>
          </w:tcPr>
          <w:p w14:paraId="3180ED05" w14:textId="3FD9FE3C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Tenbury show – Saturday, 2</w:t>
            </w:r>
            <w:r w:rsidR="006438CF" w:rsidRPr="005A7354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nd</w:t>
            </w:r>
            <w:r w:rsidR="006438CF">
              <w:rPr>
                <w:rFonts w:ascii="Calibri" w:hAnsi="Calibri" w:cs="Calibri"/>
                <w:bCs/>
                <w:sz w:val="18"/>
                <w:szCs w:val="19"/>
              </w:rPr>
              <w:t xml:space="preserve"> August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2025</w:t>
            </w:r>
          </w:p>
          <w:p w14:paraId="3A1196EF" w14:textId="7777777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  <w:p w14:paraId="07922699" w14:textId="54114702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21003D1F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50D2917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14EE45CE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8"/>
              </w:rPr>
            </w:pPr>
          </w:p>
        </w:tc>
        <w:tc>
          <w:tcPr>
            <w:tcW w:w="1573" w:type="dxa"/>
            <w:shd w:val="clear" w:color="auto" w:fill="auto"/>
          </w:tcPr>
          <w:p w14:paraId="13F8996D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</w:tcPr>
          <w:p w14:paraId="0C32E5D9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432296CE" w14:textId="6104B223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291FF6" w:rsidRPr="000B01BC" w14:paraId="2E215C4C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21359166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F17C64E" w14:textId="7375EB7E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Young </w:t>
            </w:r>
            <w:proofErr w:type="spellStart"/>
            <w:r w:rsidRPr="000B01BC">
              <w:rPr>
                <w:rFonts w:ascii="Calibri" w:hAnsi="Calibri" w:cs="Calibri"/>
                <w:bCs/>
                <w:sz w:val="18"/>
              </w:rPr>
              <w:t>Stock</w:t>
            </w:r>
            <w:r w:rsidR="00E715AF">
              <w:rPr>
                <w:rFonts w:ascii="Calibri" w:hAnsi="Calibri" w:cs="Calibri"/>
                <w:bCs/>
                <w:sz w:val="18"/>
              </w:rPr>
              <w:t>judge</w:t>
            </w:r>
            <w:proofErr w:type="spellEnd"/>
            <w:r w:rsidRPr="000B01BC">
              <w:rPr>
                <w:rFonts w:ascii="Calibri" w:hAnsi="Calibri" w:cs="Calibri"/>
                <w:bCs/>
                <w:sz w:val="18"/>
              </w:rPr>
              <w:t xml:space="preserve"> of the Year </w:t>
            </w:r>
          </w:p>
          <w:p w14:paraId="6E1F666A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(18 &amp; under)</w:t>
            </w:r>
          </w:p>
        </w:tc>
        <w:tc>
          <w:tcPr>
            <w:tcW w:w="1573" w:type="dxa"/>
            <w:shd w:val="clear" w:color="auto" w:fill="FFFF66"/>
          </w:tcPr>
          <w:p w14:paraId="45A8E6AB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Double Area Eliminator</w:t>
            </w:r>
          </w:p>
        </w:tc>
        <w:tc>
          <w:tcPr>
            <w:tcW w:w="1574" w:type="dxa"/>
            <w:shd w:val="clear" w:color="auto" w:fill="8DB3E2"/>
          </w:tcPr>
          <w:p w14:paraId="1CB8856D" w14:textId="72D2F0AE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DF29CB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 2025</w:t>
            </w:r>
          </w:p>
        </w:tc>
        <w:tc>
          <w:tcPr>
            <w:tcW w:w="7607" w:type="dxa"/>
            <w:gridSpan w:val="2"/>
            <w:shd w:val="clear" w:color="auto" w:fill="8DB3E2"/>
          </w:tcPr>
          <w:p w14:paraId="5AD4162F" w14:textId="4F9B87E0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Stockjudging Weekend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– </w:t>
            </w:r>
          </w:p>
          <w:p w14:paraId="1FD29E0E" w14:textId="0924F0CB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Thursday, </w:t>
            </w:r>
            <w:r w:rsidR="00560AC9">
              <w:rPr>
                <w:rFonts w:ascii="Calibri" w:hAnsi="Calibri" w:cs="Calibri"/>
                <w:bCs/>
                <w:sz w:val="18"/>
                <w:szCs w:val="19"/>
              </w:rPr>
              <w:t>4</w:t>
            </w:r>
            <w:r w:rsidR="00560AC9" w:rsidRPr="00560AC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560AC9">
              <w:rPr>
                <w:rFonts w:ascii="Calibri" w:hAnsi="Calibri" w:cs="Calibri"/>
                <w:bCs/>
                <w:sz w:val="18"/>
                <w:szCs w:val="19"/>
              </w:rPr>
              <w:t xml:space="preserve"> September 2025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– ZOOM Vet &amp; Meat Questionnaire (Juniors)</w:t>
            </w:r>
          </w:p>
          <w:p w14:paraId="7BA61931" w14:textId="4B4F72A9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Sunday, </w:t>
            </w:r>
            <w:r w:rsidR="00560AC9">
              <w:rPr>
                <w:rFonts w:ascii="Calibri" w:hAnsi="Calibri" w:cs="Calibri"/>
                <w:bCs/>
                <w:sz w:val="18"/>
                <w:szCs w:val="19"/>
              </w:rPr>
              <w:t>7</w:t>
            </w:r>
            <w:r w:rsidR="00560AC9" w:rsidRPr="00560AC9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560AC9">
              <w:rPr>
                <w:rFonts w:ascii="Calibri" w:hAnsi="Calibri" w:cs="Calibri"/>
                <w:bCs/>
                <w:sz w:val="18"/>
                <w:szCs w:val="19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September 202</w:t>
            </w:r>
            <w:r w:rsidR="00560AC9">
              <w:rPr>
                <w:rFonts w:ascii="Calibri" w:hAnsi="Calibri" w:cs="Calibri"/>
                <w:bCs/>
                <w:sz w:val="18"/>
                <w:szCs w:val="19"/>
              </w:rPr>
              <w:t>5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– Venue TBC</w:t>
            </w:r>
          </w:p>
        </w:tc>
      </w:tr>
      <w:tr w:rsidR="00291FF6" w:rsidRPr="000B01BC" w14:paraId="3A29CBA3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50DE8DE0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4F5A20C" w14:textId="7F0EC300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proofErr w:type="spellStart"/>
            <w:r w:rsidRPr="000B01BC">
              <w:rPr>
                <w:rFonts w:ascii="Calibri" w:hAnsi="Calibri" w:cs="Calibri"/>
                <w:bCs/>
                <w:sz w:val="18"/>
              </w:rPr>
              <w:t>Stock</w:t>
            </w:r>
            <w:r w:rsidR="00E715AF">
              <w:rPr>
                <w:rFonts w:ascii="Calibri" w:hAnsi="Calibri" w:cs="Calibri"/>
                <w:bCs/>
                <w:sz w:val="18"/>
              </w:rPr>
              <w:t>judge</w:t>
            </w:r>
            <w:proofErr w:type="spellEnd"/>
            <w:r w:rsidR="00E715AF">
              <w:rPr>
                <w:rFonts w:ascii="Calibri" w:hAnsi="Calibri" w:cs="Calibri"/>
                <w:bCs/>
                <w:sz w:val="18"/>
              </w:rPr>
              <w:t xml:space="preserve"> 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of the Year </w:t>
            </w:r>
          </w:p>
          <w:p w14:paraId="5E564767" w14:textId="7787681D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(2</w:t>
            </w:r>
            <w:r>
              <w:rPr>
                <w:rFonts w:ascii="Calibri" w:hAnsi="Calibri" w:cs="Calibri"/>
                <w:bCs/>
                <w:sz w:val="18"/>
              </w:rPr>
              <w:t>8</w:t>
            </w:r>
            <w:r w:rsidRPr="000B01BC">
              <w:rPr>
                <w:rFonts w:ascii="Calibri" w:hAnsi="Calibri" w:cs="Calibri"/>
                <w:bCs/>
                <w:sz w:val="18"/>
              </w:rPr>
              <w:t xml:space="preserve"> &amp; under)</w:t>
            </w:r>
          </w:p>
        </w:tc>
        <w:tc>
          <w:tcPr>
            <w:tcW w:w="1573" w:type="dxa"/>
            <w:shd w:val="clear" w:color="auto" w:fill="FFFF66"/>
          </w:tcPr>
          <w:p w14:paraId="2EFE183B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 xml:space="preserve">Double Area Eliminator </w:t>
            </w:r>
          </w:p>
        </w:tc>
        <w:tc>
          <w:tcPr>
            <w:tcW w:w="1574" w:type="dxa"/>
            <w:shd w:val="clear" w:color="auto" w:fill="8DB3E2"/>
          </w:tcPr>
          <w:p w14:paraId="1667BA82" w14:textId="4D0E0DC9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DF29CB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August 2025</w:t>
            </w:r>
          </w:p>
        </w:tc>
        <w:tc>
          <w:tcPr>
            <w:tcW w:w="7607" w:type="dxa"/>
            <w:gridSpan w:val="2"/>
            <w:shd w:val="clear" w:color="auto" w:fill="8DB3E2"/>
          </w:tcPr>
          <w:p w14:paraId="48052371" w14:textId="77777777" w:rsidR="00FF0D9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bookmarkStart w:id="0" w:name="_Hlk34141128"/>
            <w:r w:rsidRPr="000B01BC">
              <w:rPr>
                <w:rFonts w:ascii="Calibri" w:hAnsi="Calibri" w:cs="Calibri"/>
                <w:bCs/>
                <w:sz w:val="18"/>
                <w:szCs w:val="19"/>
              </w:rPr>
              <w:t xml:space="preserve">Stockjudging Weekend </w:t>
            </w:r>
          </w:p>
          <w:p w14:paraId="64F452CB" w14:textId="48BFCEF5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Saturday, </w:t>
            </w:r>
            <w:r w:rsidR="00FF0D96">
              <w:rPr>
                <w:rFonts w:ascii="Calibri" w:hAnsi="Calibri" w:cs="Calibri"/>
                <w:bCs/>
                <w:sz w:val="18"/>
                <w:szCs w:val="19"/>
              </w:rPr>
              <w:t>6</w:t>
            </w:r>
            <w:r w:rsidR="00FF0D96" w:rsidRPr="00FF0D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FF0D96">
              <w:rPr>
                <w:rFonts w:ascii="Calibri" w:hAnsi="Calibri" w:cs="Calibri"/>
                <w:bCs/>
                <w:sz w:val="18"/>
                <w:szCs w:val="19"/>
              </w:rPr>
              <w:t xml:space="preserve"> and Sunday, 7</w:t>
            </w:r>
            <w:r w:rsidR="00FF0D96" w:rsidRPr="00FF0D96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FF0D96">
              <w:rPr>
                <w:rFonts w:ascii="Calibri" w:hAnsi="Calibri" w:cs="Calibri"/>
                <w:bCs/>
                <w:sz w:val="18"/>
                <w:szCs w:val="19"/>
              </w:rPr>
              <w:t xml:space="preserve"> September 2025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 - venue TBC</w:t>
            </w:r>
          </w:p>
          <w:bookmarkEnd w:id="0"/>
          <w:p w14:paraId="0C191AE7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5F640EFA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075FD23" w14:textId="77777777" w:rsidR="00291FF6" w:rsidRPr="000B01BC" w:rsidRDefault="00291FF6" w:rsidP="00291FF6">
            <w:pPr>
              <w:ind w:left="78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shd w:val="clear" w:color="auto" w:fill="auto"/>
          </w:tcPr>
          <w:p w14:paraId="797D0825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8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14:paraId="4CAE6AF4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14:paraId="3594BDF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49E1B0" w14:textId="117AF850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291FF6" w:rsidRPr="000B01BC" w14:paraId="5CE049A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1C9F7832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A8A9458" w14:textId="1D1363C1" w:rsidR="00291FF6" w:rsidRPr="00C60461" w:rsidRDefault="00291FF6" w:rsidP="00E705C2">
            <w:pPr>
              <w:rPr>
                <w:rFonts w:ascii="Calibri" w:hAnsi="Calibri" w:cs="Calibri"/>
                <w:bCs/>
                <w:sz w:val="18"/>
                <w:highlight w:val="yellow"/>
              </w:rPr>
            </w:pPr>
            <w:r w:rsidRPr="00C60461">
              <w:rPr>
                <w:rFonts w:ascii="Calibri" w:hAnsi="Calibri" w:cs="Calibri"/>
                <w:sz w:val="18"/>
              </w:rPr>
              <w:t xml:space="preserve">Cookery (Team) </w:t>
            </w:r>
            <w:r w:rsidR="00E37C26" w:rsidRPr="00C60461">
              <w:rPr>
                <w:rFonts w:ascii="Calibri" w:hAnsi="Calibri" w:cs="Calibri"/>
                <w:sz w:val="18"/>
              </w:rPr>
              <w:t xml:space="preserve">Each Team will be required to </w:t>
            </w:r>
            <w:r w:rsidR="00042129" w:rsidRPr="00C60461">
              <w:rPr>
                <w:rFonts w:ascii="Calibri" w:hAnsi="Calibri" w:cs="Calibri"/>
                <w:sz w:val="18"/>
              </w:rPr>
              <w:t xml:space="preserve">prepare a 3 course meal entitled – British Dinner Party - </w:t>
            </w:r>
            <w:r w:rsidRPr="00C60461">
              <w:rPr>
                <w:rFonts w:ascii="Calibri" w:hAnsi="Calibri" w:cs="Calibri"/>
                <w:sz w:val="18"/>
              </w:rPr>
              <w:t xml:space="preserve"> (1x 28 &amp; under, 1x 21 &amp; under, 1x 16 &amp; under) </w:t>
            </w:r>
          </w:p>
        </w:tc>
        <w:tc>
          <w:tcPr>
            <w:tcW w:w="1573" w:type="dxa"/>
            <w:shd w:val="clear" w:color="auto" w:fill="ED7D31" w:themeFill="accent2"/>
          </w:tcPr>
          <w:p w14:paraId="3169FA04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5B24EE55" w14:textId="553B08F0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7C0288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 xml:space="preserve"> August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  <w:tc>
          <w:tcPr>
            <w:tcW w:w="7607" w:type="dxa"/>
            <w:gridSpan w:val="2"/>
            <w:shd w:val="clear" w:color="auto" w:fill="E5B8B7"/>
          </w:tcPr>
          <w:p w14:paraId="72E60020" w14:textId="2B5C2DEA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Show – Dates TBC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provisional Saturday 27</w:t>
            </w:r>
            <w:r w:rsidR="0081464D" w:rsidRPr="0081464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September 2025</w:t>
            </w:r>
          </w:p>
          <w:p w14:paraId="7D94E2C2" w14:textId="52571C50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53CC3A2A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155793AE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23776BAF" w14:textId="77777777" w:rsidR="00291FF6" w:rsidRPr="001B703E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43DF996" w14:textId="0FE11639" w:rsidR="001B703E" w:rsidRPr="001B703E" w:rsidRDefault="00291FF6" w:rsidP="001B703E">
            <w:pPr>
              <w:rPr>
                <w:rFonts w:ascii="Calibri" w:hAnsi="Calibri" w:cs="Calibri"/>
                <w:bCs/>
                <w:sz w:val="18"/>
              </w:rPr>
            </w:pPr>
            <w:r w:rsidRPr="001B703E">
              <w:rPr>
                <w:rFonts w:ascii="Calibri" w:hAnsi="Calibri" w:cs="Calibri"/>
                <w:bCs/>
                <w:sz w:val="18"/>
              </w:rPr>
              <w:t xml:space="preserve">Floral Art – </w:t>
            </w:r>
            <w:r w:rsidR="001B703E" w:rsidRPr="001B703E">
              <w:rPr>
                <w:rFonts w:ascii="Calibri" w:hAnsi="Calibri" w:cs="Calibri"/>
                <w:bCs/>
                <w:sz w:val="18"/>
              </w:rPr>
              <w:t>Exhibit entitled ‘British Isles’</w:t>
            </w:r>
          </w:p>
          <w:p w14:paraId="5CFCFC9E" w14:textId="3E581582" w:rsidR="00291FF6" w:rsidRPr="001B703E" w:rsidRDefault="001B703E" w:rsidP="001B703E">
            <w:pPr>
              <w:rPr>
                <w:rFonts w:ascii="Calibri" w:hAnsi="Calibri" w:cs="Calibri"/>
                <w:bCs/>
                <w:sz w:val="18"/>
              </w:rPr>
            </w:pPr>
            <w:r w:rsidRPr="001B703E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291FF6" w:rsidRPr="001B703E">
              <w:rPr>
                <w:rFonts w:ascii="Calibri" w:hAnsi="Calibri"/>
                <w:bCs/>
                <w:sz w:val="18"/>
              </w:rPr>
              <w:t>(16 &amp; Under)</w:t>
            </w:r>
          </w:p>
        </w:tc>
        <w:tc>
          <w:tcPr>
            <w:tcW w:w="1573" w:type="dxa"/>
            <w:shd w:val="clear" w:color="auto" w:fill="ED7D31" w:themeFill="accent2"/>
          </w:tcPr>
          <w:p w14:paraId="707423F2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2CA0C1B9" w14:textId="4A28E694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7C0288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 xml:space="preserve"> August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  <w:tc>
          <w:tcPr>
            <w:tcW w:w="7607" w:type="dxa"/>
            <w:gridSpan w:val="2"/>
            <w:shd w:val="clear" w:color="auto" w:fill="E5B8B7"/>
          </w:tcPr>
          <w:p w14:paraId="3293DFFE" w14:textId="0CB45A38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Dates TBC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– provisional Sunday 28</w:t>
            </w:r>
            <w:r w:rsidR="0081464D" w:rsidRPr="0081464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September 2025 </w:t>
            </w:r>
          </w:p>
          <w:p w14:paraId="6E04EE75" w14:textId="4874F349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4E3D00E1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6F5A5E7D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5BC928D1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E7C42DB" w14:textId="201C3F5D" w:rsidR="00291FF6" w:rsidRPr="00DA2027" w:rsidRDefault="00291FF6" w:rsidP="00DA2027">
            <w:pPr>
              <w:rPr>
                <w:rFonts w:ascii="Calibri" w:hAnsi="Calibri" w:cs="Calibri"/>
                <w:bCs/>
                <w:sz w:val="18"/>
              </w:rPr>
            </w:pPr>
            <w:r w:rsidRPr="00DA2027">
              <w:rPr>
                <w:rFonts w:ascii="Calibri" w:hAnsi="Calibri" w:cs="Calibri"/>
                <w:bCs/>
                <w:sz w:val="18"/>
              </w:rPr>
              <w:t xml:space="preserve">Floral Art – </w:t>
            </w:r>
            <w:r w:rsidR="001B703E" w:rsidRPr="00DA2027">
              <w:rPr>
                <w:rFonts w:ascii="Calibri" w:hAnsi="Calibri" w:cs="Calibri"/>
                <w:bCs/>
                <w:sz w:val="18"/>
              </w:rPr>
              <w:t>Exhibit entitled</w:t>
            </w:r>
            <w:r w:rsidR="00DA2027" w:rsidRPr="00DA2027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1B703E" w:rsidRPr="00DA2027">
              <w:rPr>
                <w:rFonts w:ascii="Calibri" w:hAnsi="Calibri" w:cs="Calibri"/>
                <w:bCs/>
                <w:sz w:val="18"/>
              </w:rPr>
              <w:t>‘</w:t>
            </w:r>
            <w:r w:rsidR="00DA2027" w:rsidRPr="00DA2027">
              <w:rPr>
                <w:rFonts w:ascii="Calibri" w:hAnsi="Calibri" w:cs="Calibri"/>
                <w:bCs/>
                <w:sz w:val="18"/>
              </w:rPr>
              <w:t>European City (</w:t>
            </w:r>
            <w:r w:rsidRPr="00DA2027">
              <w:rPr>
                <w:rFonts w:ascii="Calibri" w:hAnsi="Calibri"/>
                <w:bCs/>
                <w:sz w:val="18"/>
              </w:rPr>
              <w:t>21 &amp; Under)</w:t>
            </w:r>
          </w:p>
        </w:tc>
        <w:tc>
          <w:tcPr>
            <w:tcW w:w="1573" w:type="dxa"/>
            <w:shd w:val="clear" w:color="auto" w:fill="ED7D31" w:themeFill="accent2"/>
          </w:tcPr>
          <w:p w14:paraId="601DBC7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3B3857E4" w14:textId="25EC60E7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7C0288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 xml:space="preserve"> August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  <w:tc>
          <w:tcPr>
            <w:tcW w:w="7607" w:type="dxa"/>
            <w:gridSpan w:val="2"/>
            <w:shd w:val="clear" w:color="auto" w:fill="E5B8B7"/>
          </w:tcPr>
          <w:p w14:paraId="72BC207B" w14:textId="615C702D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Dates TBC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– provisional Sunday 28</w:t>
            </w:r>
            <w:r w:rsidR="0081464D" w:rsidRPr="0081464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September 2025</w:t>
            </w:r>
          </w:p>
          <w:p w14:paraId="3636FA5B" w14:textId="49A61960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72DBA51E" w14:textId="26B7C2E2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123A7DA3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78E7E581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2CAA002" w14:textId="77777777" w:rsidR="00DA2027" w:rsidRPr="00DA2027" w:rsidRDefault="00291FF6" w:rsidP="00DA2027">
            <w:pPr>
              <w:rPr>
                <w:rFonts w:ascii="Calibri" w:hAnsi="Calibri" w:cs="Calibri"/>
                <w:bCs/>
                <w:sz w:val="18"/>
              </w:rPr>
            </w:pPr>
            <w:r w:rsidRPr="00DA2027">
              <w:rPr>
                <w:rFonts w:ascii="Calibri" w:hAnsi="Calibri" w:cs="Calibri"/>
                <w:bCs/>
                <w:sz w:val="18"/>
              </w:rPr>
              <w:t xml:space="preserve">Floral Art – </w:t>
            </w:r>
            <w:r w:rsidR="00DA2027" w:rsidRPr="00DA2027">
              <w:rPr>
                <w:rFonts w:ascii="Calibri" w:hAnsi="Calibri" w:cs="Calibri"/>
                <w:bCs/>
                <w:sz w:val="18"/>
              </w:rPr>
              <w:t>Exhibit – Down Under</w:t>
            </w:r>
          </w:p>
          <w:p w14:paraId="4527E00C" w14:textId="664C45FC" w:rsidR="00291FF6" w:rsidRPr="00DA2027" w:rsidRDefault="00291FF6" w:rsidP="00DA2027">
            <w:pPr>
              <w:rPr>
                <w:rFonts w:ascii="Calibri" w:hAnsi="Calibri" w:cs="Calibri"/>
                <w:bCs/>
                <w:sz w:val="18"/>
              </w:rPr>
            </w:pPr>
            <w:r w:rsidRPr="00DA2027">
              <w:rPr>
                <w:rFonts w:ascii="Calibri" w:hAnsi="Calibri"/>
                <w:bCs/>
                <w:sz w:val="18"/>
              </w:rPr>
              <w:t>(28 &amp; Under)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ED7D31" w:themeFill="accent2"/>
          </w:tcPr>
          <w:p w14:paraId="25CB0407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</w:rPr>
            </w:pPr>
            <w:r w:rsidRPr="000B01BC">
              <w:rPr>
                <w:rFonts w:ascii="Calibri" w:hAnsi="Calibri" w:cs="Calibri"/>
                <w:bCs/>
                <w:sz w:val="18"/>
              </w:rPr>
              <w:t>Direct</w:t>
            </w:r>
          </w:p>
        </w:tc>
        <w:tc>
          <w:tcPr>
            <w:tcW w:w="1574" w:type="dxa"/>
            <w:shd w:val="clear" w:color="auto" w:fill="E5B8B7"/>
          </w:tcPr>
          <w:p w14:paraId="753CAC4C" w14:textId="5F554C61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>1</w:t>
            </w:r>
            <w:r w:rsidRPr="007C0288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st</w:t>
            </w:r>
            <w:r w:rsidRPr="007C0288">
              <w:rPr>
                <w:rFonts w:ascii="Calibri" w:hAnsi="Calibri" w:cs="Calibri"/>
                <w:bCs/>
                <w:sz w:val="18"/>
                <w:szCs w:val="19"/>
              </w:rPr>
              <w:t xml:space="preserve"> August </w:t>
            </w:r>
            <w:r>
              <w:rPr>
                <w:rFonts w:ascii="Calibri" w:hAnsi="Calibri" w:cs="Calibri"/>
                <w:bCs/>
                <w:sz w:val="18"/>
                <w:szCs w:val="19"/>
              </w:rPr>
              <w:t>2025</w:t>
            </w:r>
          </w:p>
        </w:tc>
        <w:tc>
          <w:tcPr>
            <w:tcW w:w="7607" w:type="dxa"/>
            <w:gridSpan w:val="2"/>
            <w:shd w:val="clear" w:color="auto" w:fill="E5B8B7"/>
          </w:tcPr>
          <w:p w14:paraId="100F5DF0" w14:textId="767D987A" w:rsidR="00291FF6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>Malvern Autumn – Dates TBC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– provisional Sunday 28</w:t>
            </w:r>
            <w:r w:rsidR="0081464D" w:rsidRPr="0081464D">
              <w:rPr>
                <w:rFonts w:ascii="Calibri" w:hAnsi="Calibri" w:cs="Calibri"/>
                <w:bCs/>
                <w:sz w:val="18"/>
                <w:szCs w:val="19"/>
                <w:vertAlign w:val="superscript"/>
              </w:rPr>
              <w:t>th</w:t>
            </w:r>
            <w:r w:rsidR="0081464D">
              <w:rPr>
                <w:rFonts w:ascii="Calibri" w:hAnsi="Calibri" w:cs="Calibri"/>
                <w:bCs/>
                <w:sz w:val="18"/>
                <w:szCs w:val="19"/>
              </w:rPr>
              <w:t xml:space="preserve"> September 2025</w:t>
            </w:r>
          </w:p>
          <w:p w14:paraId="3893705E" w14:textId="04285A43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9"/>
              </w:rPr>
              <w:t xml:space="preserve">(Subject to Invitation TACS) </w:t>
            </w:r>
          </w:p>
          <w:p w14:paraId="50601CB7" w14:textId="762F4FA5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9"/>
              </w:rPr>
            </w:pPr>
          </w:p>
        </w:tc>
      </w:tr>
      <w:tr w:rsidR="00291FF6" w:rsidRPr="000B01BC" w14:paraId="637979CA" w14:textId="77777777" w:rsidTr="00FC766C">
        <w:trPr>
          <w:jc w:val="center"/>
        </w:trPr>
        <w:tc>
          <w:tcPr>
            <w:tcW w:w="817" w:type="dxa"/>
            <w:shd w:val="clear" w:color="auto" w:fill="auto"/>
          </w:tcPr>
          <w:p w14:paraId="68F291EE" w14:textId="77777777" w:rsidR="00291FF6" w:rsidRPr="000B01BC" w:rsidRDefault="00291FF6" w:rsidP="00291FF6">
            <w:pPr>
              <w:ind w:left="426"/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CD54EBF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6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shd w:val="clear" w:color="auto" w:fill="auto"/>
          </w:tcPr>
          <w:p w14:paraId="5E3AD5D1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14:paraId="4562F933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29AA5D" w14:textId="7B068D2D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0"/>
              </w:rPr>
            </w:pPr>
          </w:p>
        </w:tc>
      </w:tr>
      <w:tr w:rsidR="00291FF6" w:rsidRPr="000B01BC" w14:paraId="6F1F4423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46422994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7341DB85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NFU Trophy</w:t>
            </w:r>
          </w:p>
        </w:tc>
        <w:tc>
          <w:tcPr>
            <w:tcW w:w="1573" w:type="dxa"/>
            <w:shd w:val="clear" w:color="auto" w:fill="EEECE1"/>
          </w:tcPr>
          <w:p w14:paraId="408F6578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1CF9019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583472A7" w14:textId="5E8E87B5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  <w:tr w:rsidR="00291FF6" w:rsidRPr="000B01BC" w14:paraId="57BF8083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1D85D9E5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3304DE50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Tug Wilson Trophy</w:t>
            </w:r>
          </w:p>
        </w:tc>
        <w:tc>
          <w:tcPr>
            <w:tcW w:w="1573" w:type="dxa"/>
            <w:shd w:val="clear" w:color="auto" w:fill="EEECE1"/>
          </w:tcPr>
          <w:p w14:paraId="5CD17EC6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0E58900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6BF9585B" w14:textId="57FC8A75" w:rsidR="00291FF6" w:rsidRPr="000B01BC" w:rsidRDefault="00291FF6" w:rsidP="00291FF6">
            <w:pPr>
              <w:rPr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  <w:tr w:rsidR="00291FF6" w:rsidRPr="000B01BC" w14:paraId="70F4472B" w14:textId="77777777" w:rsidTr="00FC766C">
        <w:trPr>
          <w:jc w:val="center"/>
        </w:trPr>
        <w:tc>
          <w:tcPr>
            <w:tcW w:w="817" w:type="dxa"/>
            <w:shd w:val="clear" w:color="auto" w:fill="EEECE1"/>
          </w:tcPr>
          <w:p w14:paraId="68B1F954" w14:textId="77777777" w:rsidR="00291FF6" w:rsidRPr="000B01BC" w:rsidRDefault="00291FF6" w:rsidP="00291FF6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EEECE1"/>
          </w:tcPr>
          <w:p w14:paraId="0EB70042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Worshipful Farmers Trophy</w:t>
            </w:r>
          </w:p>
        </w:tc>
        <w:tc>
          <w:tcPr>
            <w:tcW w:w="1573" w:type="dxa"/>
            <w:shd w:val="clear" w:color="auto" w:fill="EEECE1"/>
          </w:tcPr>
          <w:p w14:paraId="1D91974E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EEECE1"/>
          </w:tcPr>
          <w:p w14:paraId="74DDDFF9" w14:textId="77777777" w:rsidR="00291FF6" w:rsidRPr="000B01BC" w:rsidRDefault="00291FF6" w:rsidP="00291FF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07" w:type="dxa"/>
            <w:gridSpan w:val="2"/>
            <w:shd w:val="clear" w:color="auto" w:fill="EEECE1"/>
          </w:tcPr>
          <w:p w14:paraId="75664F11" w14:textId="7C557106" w:rsidR="00291FF6" w:rsidRPr="000B01BC" w:rsidRDefault="00291FF6" w:rsidP="00291FF6">
            <w:pPr>
              <w:rPr>
                <w:sz w:val="18"/>
                <w:szCs w:val="18"/>
              </w:rPr>
            </w:pPr>
            <w:r w:rsidRPr="000B01BC">
              <w:rPr>
                <w:rFonts w:ascii="Calibri" w:hAnsi="Calibri" w:cs="Calibri"/>
                <w:bCs/>
                <w:sz w:val="18"/>
                <w:szCs w:val="18"/>
              </w:rPr>
              <w:t>NFYFC Comps dept to collect data.</w:t>
            </w:r>
          </w:p>
        </w:tc>
      </w:tr>
    </w:tbl>
    <w:p w14:paraId="665B3088" w14:textId="77777777" w:rsidR="0008432C" w:rsidRPr="00A871ED" w:rsidRDefault="0008432C" w:rsidP="00992C0F">
      <w:pPr>
        <w:rPr>
          <w:rFonts w:ascii="Calibri" w:hAnsi="Calibri" w:cs="Calibri"/>
          <w:sz w:val="12"/>
          <w:szCs w:val="12"/>
        </w:rPr>
      </w:pPr>
    </w:p>
    <w:sectPr w:rsidR="0008432C" w:rsidRPr="00A871ED" w:rsidSect="00B42247">
      <w:headerReference w:type="even" r:id="rId13"/>
      <w:headerReference w:type="first" r:id="rId14"/>
      <w:pgSz w:w="16838" w:h="11906" w:orient="landscape"/>
      <w:pgMar w:top="567" w:right="425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B1EB" w14:textId="77777777" w:rsidR="00D13E09" w:rsidRDefault="00D13E09" w:rsidP="00BF14D4">
      <w:r>
        <w:separator/>
      </w:r>
    </w:p>
  </w:endnote>
  <w:endnote w:type="continuationSeparator" w:id="0">
    <w:p w14:paraId="78E60E75" w14:textId="77777777" w:rsidR="00D13E09" w:rsidRDefault="00D13E09" w:rsidP="00BF14D4">
      <w:r>
        <w:continuationSeparator/>
      </w:r>
    </w:p>
  </w:endnote>
  <w:endnote w:type="continuationNotice" w:id="1">
    <w:p w14:paraId="3429FA4B" w14:textId="77777777" w:rsidR="00D13E09" w:rsidRDefault="00D1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13F9" w14:textId="77777777" w:rsidR="00D13E09" w:rsidRDefault="00D13E09" w:rsidP="00BF14D4">
      <w:r>
        <w:separator/>
      </w:r>
    </w:p>
  </w:footnote>
  <w:footnote w:type="continuationSeparator" w:id="0">
    <w:p w14:paraId="36F553AF" w14:textId="77777777" w:rsidR="00D13E09" w:rsidRDefault="00D13E09" w:rsidP="00BF14D4">
      <w:r>
        <w:continuationSeparator/>
      </w:r>
    </w:p>
  </w:footnote>
  <w:footnote w:type="continuationNotice" w:id="1">
    <w:p w14:paraId="772844A0" w14:textId="77777777" w:rsidR="00D13E09" w:rsidRDefault="00D13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0480" w14:textId="6F57C764" w:rsidR="00CA58D8" w:rsidRDefault="00000000">
    <w:pPr>
      <w:pStyle w:val="Header"/>
    </w:pPr>
    <w:r>
      <w:rPr>
        <w:noProof/>
      </w:rPr>
      <w:pict w14:anchorId="37C9A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106" type="#_x0000_t136" style="position:absolute;margin-left:0;margin-top:0;width:542.4pt;height:21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C13B" w14:textId="292AF077" w:rsidR="00CA58D8" w:rsidRDefault="007E14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DD20B27" wp14:editId="71993828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10675620" cy="1105535"/>
          <wp:effectExtent l="0" t="0" r="0" b="0"/>
          <wp:wrapSquare wrapText="bothSides"/>
          <wp:docPr id="74" name="Picture 74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61" b="15553"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C16"/>
    <w:multiLevelType w:val="hybridMultilevel"/>
    <w:tmpl w:val="BC82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C42"/>
    <w:multiLevelType w:val="hybridMultilevel"/>
    <w:tmpl w:val="C122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65AE"/>
    <w:multiLevelType w:val="hybridMultilevel"/>
    <w:tmpl w:val="3FD08C00"/>
    <w:lvl w:ilvl="0" w:tplc="86EC91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3825"/>
    <w:multiLevelType w:val="hybridMultilevel"/>
    <w:tmpl w:val="A2D6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75A"/>
    <w:multiLevelType w:val="hybridMultilevel"/>
    <w:tmpl w:val="1B4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A3004"/>
    <w:multiLevelType w:val="hybridMultilevel"/>
    <w:tmpl w:val="6B2E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4CC2"/>
    <w:multiLevelType w:val="hybridMultilevel"/>
    <w:tmpl w:val="DA2A05EC"/>
    <w:lvl w:ilvl="0" w:tplc="9660791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5AFB"/>
    <w:multiLevelType w:val="hybridMultilevel"/>
    <w:tmpl w:val="559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28D9"/>
    <w:multiLevelType w:val="hybridMultilevel"/>
    <w:tmpl w:val="6A024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DA8"/>
    <w:multiLevelType w:val="hybridMultilevel"/>
    <w:tmpl w:val="539E4B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8C2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18279B"/>
    <w:multiLevelType w:val="hybridMultilevel"/>
    <w:tmpl w:val="27E6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2E0B"/>
    <w:multiLevelType w:val="hybridMultilevel"/>
    <w:tmpl w:val="3CE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67EB"/>
    <w:multiLevelType w:val="multilevel"/>
    <w:tmpl w:val="9CA6115E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E0766E"/>
    <w:multiLevelType w:val="multilevel"/>
    <w:tmpl w:val="164810F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DF6814"/>
    <w:multiLevelType w:val="hybridMultilevel"/>
    <w:tmpl w:val="539E4B40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194182"/>
    <w:multiLevelType w:val="multilevel"/>
    <w:tmpl w:val="D2382D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D06965"/>
    <w:multiLevelType w:val="hybridMultilevel"/>
    <w:tmpl w:val="99CE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11AC"/>
    <w:multiLevelType w:val="hybridMultilevel"/>
    <w:tmpl w:val="50A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6002F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6606E8"/>
    <w:multiLevelType w:val="hybridMultilevel"/>
    <w:tmpl w:val="561A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756A9"/>
    <w:multiLevelType w:val="multilevel"/>
    <w:tmpl w:val="7974E9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CE7668"/>
    <w:multiLevelType w:val="multilevel"/>
    <w:tmpl w:val="EB42C6D2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1545358">
    <w:abstractNumId w:val="7"/>
  </w:num>
  <w:num w:numId="2" w16cid:durableId="698318495">
    <w:abstractNumId w:val="4"/>
  </w:num>
  <w:num w:numId="3" w16cid:durableId="2118285753">
    <w:abstractNumId w:val="12"/>
  </w:num>
  <w:num w:numId="4" w16cid:durableId="586114852">
    <w:abstractNumId w:val="8"/>
  </w:num>
  <w:num w:numId="5" w16cid:durableId="1682782614">
    <w:abstractNumId w:val="0"/>
  </w:num>
  <w:num w:numId="6" w16cid:durableId="273101642">
    <w:abstractNumId w:val="11"/>
  </w:num>
  <w:num w:numId="7" w16cid:durableId="391268617">
    <w:abstractNumId w:val="5"/>
  </w:num>
  <w:num w:numId="8" w16cid:durableId="1499486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160628">
    <w:abstractNumId w:val="3"/>
  </w:num>
  <w:num w:numId="10" w16cid:durableId="542329071">
    <w:abstractNumId w:val="15"/>
  </w:num>
  <w:num w:numId="11" w16cid:durableId="1462189440">
    <w:abstractNumId w:val="14"/>
  </w:num>
  <w:num w:numId="12" w16cid:durableId="1726105344">
    <w:abstractNumId w:val="9"/>
  </w:num>
  <w:num w:numId="13" w16cid:durableId="63846473">
    <w:abstractNumId w:val="10"/>
  </w:num>
  <w:num w:numId="14" w16cid:durableId="1910115792">
    <w:abstractNumId w:val="2"/>
  </w:num>
  <w:num w:numId="15" w16cid:durableId="449210139">
    <w:abstractNumId w:val="19"/>
  </w:num>
  <w:num w:numId="16" w16cid:durableId="2134209334">
    <w:abstractNumId w:val="21"/>
  </w:num>
  <w:num w:numId="17" w16cid:durableId="365914618">
    <w:abstractNumId w:val="13"/>
  </w:num>
  <w:num w:numId="18" w16cid:durableId="1753971477">
    <w:abstractNumId w:val="22"/>
  </w:num>
  <w:num w:numId="19" w16cid:durableId="1414472682">
    <w:abstractNumId w:val="16"/>
  </w:num>
  <w:num w:numId="20" w16cid:durableId="287857676">
    <w:abstractNumId w:val="1"/>
  </w:num>
  <w:num w:numId="21" w16cid:durableId="1214779323">
    <w:abstractNumId w:val="20"/>
  </w:num>
  <w:num w:numId="22" w16cid:durableId="399333854">
    <w:abstractNumId w:val="17"/>
  </w:num>
  <w:num w:numId="23" w16cid:durableId="90781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f0eb15,#eded13,#e8c857,#e331e3,#e824ea,#f39,#4f81bd,#74b95b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17"/>
    <w:rsid w:val="00000B57"/>
    <w:rsid w:val="000042D6"/>
    <w:rsid w:val="000053D1"/>
    <w:rsid w:val="00006271"/>
    <w:rsid w:val="0000670C"/>
    <w:rsid w:val="00010A07"/>
    <w:rsid w:val="00010FAB"/>
    <w:rsid w:val="00011458"/>
    <w:rsid w:val="000131A6"/>
    <w:rsid w:val="00021BDC"/>
    <w:rsid w:val="00023132"/>
    <w:rsid w:val="000236C1"/>
    <w:rsid w:val="00024A36"/>
    <w:rsid w:val="000301BC"/>
    <w:rsid w:val="000301DF"/>
    <w:rsid w:val="00030AC6"/>
    <w:rsid w:val="00031083"/>
    <w:rsid w:val="0003418F"/>
    <w:rsid w:val="000341BD"/>
    <w:rsid w:val="00040908"/>
    <w:rsid w:val="00041B06"/>
    <w:rsid w:val="00042129"/>
    <w:rsid w:val="000470A3"/>
    <w:rsid w:val="0005085F"/>
    <w:rsid w:val="00050E53"/>
    <w:rsid w:val="00054691"/>
    <w:rsid w:val="00057752"/>
    <w:rsid w:val="000605DF"/>
    <w:rsid w:val="00061087"/>
    <w:rsid w:val="000613DC"/>
    <w:rsid w:val="00061F9F"/>
    <w:rsid w:val="0006313C"/>
    <w:rsid w:val="000664D8"/>
    <w:rsid w:val="000673B5"/>
    <w:rsid w:val="000715D9"/>
    <w:rsid w:val="00073BFE"/>
    <w:rsid w:val="000804B2"/>
    <w:rsid w:val="000809BA"/>
    <w:rsid w:val="000812AB"/>
    <w:rsid w:val="00081E2D"/>
    <w:rsid w:val="00082442"/>
    <w:rsid w:val="0008432C"/>
    <w:rsid w:val="00085A9F"/>
    <w:rsid w:val="00086297"/>
    <w:rsid w:val="00093F01"/>
    <w:rsid w:val="00094B61"/>
    <w:rsid w:val="00096215"/>
    <w:rsid w:val="000A092A"/>
    <w:rsid w:val="000A243B"/>
    <w:rsid w:val="000A4C7E"/>
    <w:rsid w:val="000A53B6"/>
    <w:rsid w:val="000A549F"/>
    <w:rsid w:val="000A6EC2"/>
    <w:rsid w:val="000B01BC"/>
    <w:rsid w:val="000B2A13"/>
    <w:rsid w:val="000B3857"/>
    <w:rsid w:val="000B46B0"/>
    <w:rsid w:val="000B508C"/>
    <w:rsid w:val="000B5577"/>
    <w:rsid w:val="000B5A79"/>
    <w:rsid w:val="000B7EA4"/>
    <w:rsid w:val="000C1426"/>
    <w:rsid w:val="000C3D57"/>
    <w:rsid w:val="000C4A70"/>
    <w:rsid w:val="000C541F"/>
    <w:rsid w:val="000C5B48"/>
    <w:rsid w:val="000C6F04"/>
    <w:rsid w:val="000D2ED6"/>
    <w:rsid w:val="000E1083"/>
    <w:rsid w:val="000E359E"/>
    <w:rsid w:val="000E6AC8"/>
    <w:rsid w:val="000E75E7"/>
    <w:rsid w:val="000F2BB0"/>
    <w:rsid w:val="000F31EB"/>
    <w:rsid w:val="001002EB"/>
    <w:rsid w:val="001031BA"/>
    <w:rsid w:val="0010575D"/>
    <w:rsid w:val="00105CA8"/>
    <w:rsid w:val="00106685"/>
    <w:rsid w:val="00107564"/>
    <w:rsid w:val="00110743"/>
    <w:rsid w:val="0011570D"/>
    <w:rsid w:val="00116B4A"/>
    <w:rsid w:val="00120470"/>
    <w:rsid w:val="00122E4C"/>
    <w:rsid w:val="00122F22"/>
    <w:rsid w:val="00124B31"/>
    <w:rsid w:val="0012540D"/>
    <w:rsid w:val="00130F1B"/>
    <w:rsid w:val="00132B42"/>
    <w:rsid w:val="00132FD9"/>
    <w:rsid w:val="0013335A"/>
    <w:rsid w:val="001339DD"/>
    <w:rsid w:val="00133FEB"/>
    <w:rsid w:val="00134C14"/>
    <w:rsid w:val="00134D6B"/>
    <w:rsid w:val="0013511C"/>
    <w:rsid w:val="00135185"/>
    <w:rsid w:val="00141D1E"/>
    <w:rsid w:val="00141D2F"/>
    <w:rsid w:val="00144E56"/>
    <w:rsid w:val="001450A1"/>
    <w:rsid w:val="00146340"/>
    <w:rsid w:val="001465D4"/>
    <w:rsid w:val="001503BC"/>
    <w:rsid w:val="00152E8B"/>
    <w:rsid w:val="00156656"/>
    <w:rsid w:val="001569CB"/>
    <w:rsid w:val="00164BB8"/>
    <w:rsid w:val="00164CAE"/>
    <w:rsid w:val="00164F4D"/>
    <w:rsid w:val="0016663E"/>
    <w:rsid w:val="0016741C"/>
    <w:rsid w:val="001700F7"/>
    <w:rsid w:val="0017064B"/>
    <w:rsid w:val="001722D5"/>
    <w:rsid w:val="0017307C"/>
    <w:rsid w:val="0017678F"/>
    <w:rsid w:val="00180764"/>
    <w:rsid w:val="001813F9"/>
    <w:rsid w:val="001819AF"/>
    <w:rsid w:val="00183820"/>
    <w:rsid w:val="00183EE6"/>
    <w:rsid w:val="00184462"/>
    <w:rsid w:val="00192140"/>
    <w:rsid w:val="001974EF"/>
    <w:rsid w:val="001A2224"/>
    <w:rsid w:val="001A2B7D"/>
    <w:rsid w:val="001A4EFF"/>
    <w:rsid w:val="001A4FB2"/>
    <w:rsid w:val="001A5443"/>
    <w:rsid w:val="001A6767"/>
    <w:rsid w:val="001A7044"/>
    <w:rsid w:val="001B324C"/>
    <w:rsid w:val="001B3813"/>
    <w:rsid w:val="001B400E"/>
    <w:rsid w:val="001B659C"/>
    <w:rsid w:val="001B6C23"/>
    <w:rsid w:val="001B703E"/>
    <w:rsid w:val="001C0BD6"/>
    <w:rsid w:val="001C359E"/>
    <w:rsid w:val="001C3853"/>
    <w:rsid w:val="001C5321"/>
    <w:rsid w:val="001C562C"/>
    <w:rsid w:val="001C5677"/>
    <w:rsid w:val="001C6273"/>
    <w:rsid w:val="001C6361"/>
    <w:rsid w:val="001C6FC2"/>
    <w:rsid w:val="001D077F"/>
    <w:rsid w:val="001D278A"/>
    <w:rsid w:val="001D51CC"/>
    <w:rsid w:val="001D6687"/>
    <w:rsid w:val="001E1B24"/>
    <w:rsid w:val="001E446F"/>
    <w:rsid w:val="001F0FEF"/>
    <w:rsid w:val="001F264C"/>
    <w:rsid w:val="001F29E8"/>
    <w:rsid w:val="001F3511"/>
    <w:rsid w:val="001F73AF"/>
    <w:rsid w:val="00202E10"/>
    <w:rsid w:val="002121DA"/>
    <w:rsid w:val="00214462"/>
    <w:rsid w:val="0021453C"/>
    <w:rsid w:val="00216C9E"/>
    <w:rsid w:val="00216E9D"/>
    <w:rsid w:val="00217B3A"/>
    <w:rsid w:val="00217D55"/>
    <w:rsid w:val="00221C1F"/>
    <w:rsid w:val="002230F2"/>
    <w:rsid w:val="00225F5D"/>
    <w:rsid w:val="00227ACB"/>
    <w:rsid w:val="00232613"/>
    <w:rsid w:val="00235319"/>
    <w:rsid w:val="00236106"/>
    <w:rsid w:val="0023635D"/>
    <w:rsid w:val="00245D9B"/>
    <w:rsid w:val="002460CC"/>
    <w:rsid w:val="0024630E"/>
    <w:rsid w:val="00246FA6"/>
    <w:rsid w:val="00247724"/>
    <w:rsid w:val="00250530"/>
    <w:rsid w:val="00251D22"/>
    <w:rsid w:val="002522C4"/>
    <w:rsid w:val="00252DB0"/>
    <w:rsid w:val="00253372"/>
    <w:rsid w:val="0025416F"/>
    <w:rsid w:val="00254B72"/>
    <w:rsid w:val="00256A72"/>
    <w:rsid w:val="002626C1"/>
    <w:rsid w:val="0026311A"/>
    <w:rsid w:val="00263226"/>
    <w:rsid w:val="00263F0E"/>
    <w:rsid w:val="00264910"/>
    <w:rsid w:val="00266468"/>
    <w:rsid w:val="00270676"/>
    <w:rsid w:val="00271A40"/>
    <w:rsid w:val="00273942"/>
    <w:rsid w:val="002768E6"/>
    <w:rsid w:val="00277D1E"/>
    <w:rsid w:val="00281DE1"/>
    <w:rsid w:val="00286214"/>
    <w:rsid w:val="0028778A"/>
    <w:rsid w:val="00291FF6"/>
    <w:rsid w:val="002942F2"/>
    <w:rsid w:val="00295705"/>
    <w:rsid w:val="0029659F"/>
    <w:rsid w:val="002A10BF"/>
    <w:rsid w:val="002A2FBD"/>
    <w:rsid w:val="002A2FE1"/>
    <w:rsid w:val="002A32E9"/>
    <w:rsid w:val="002A3E2B"/>
    <w:rsid w:val="002A4D11"/>
    <w:rsid w:val="002B1253"/>
    <w:rsid w:val="002B1F25"/>
    <w:rsid w:val="002B5BA6"/>
    <w:rsid w:val="002B625E"/>
    <w:rsid w:val="002B6ADB"/>
    <w:rsid w:val="002B6B6E"/>
    <w:rsid w:val="002B7B50"/>
    <w:rsid w:val="002C4D14"/>
    <w:rsid w:val="002C515D"/>
    <w:rsid w:val="002C56D7"/>
    <w:rsid w:val="002C74E3"/>
    <w:rsid w:val="002C7F3B"/>
    <w:rsid w:val="002D1901"/>
    <w:rsid w:val="002D293F"/>
    <w:rsid w:val="002D39CD"/>
    <w:rsid w:val="002D3F19"/>
    <w:rsid w:val="002D468B"/>
    <w:rsid w:val="002D6345"/>
    <w:rsid w:val="002F09B0"/>
    <w:rsid w:val="002F39BE"/>
    <w:rsid w:val="002F4617"/>
    <w:rsid w:val="002F4B11"/>
    <w:rsid w:val="002F5BC4"/>
    <w:rsid w:val="002F73C6"/>
    <w:rsid w:val="00302C59"/>
    <w:rsid w:val="00304C9A"/>
    <w:rsid w:val="003056A8"/>
    <w:rsid w:val="00306B05"/>
    <w:rsid w:val="003076BE"/>
    <w:rsid w:val="00310E32"/>
    <w:rsid w:val="00311AED"/>
    <w:rsid w:val="00311D2B"/>
    <w:rsid w:val="00313D49"/>
    <w:rsid w:val="00314C1A"/>
    <w:rsid w:val="00314E64"/>
    <w:rsid w:val="0031652E"/>
    <w:rsid w:val="0031752F"/>
    <w:rsid w:val="00322A94"/>
    <w:rsid w:val="00323DB3"/>
    <w:rsid w:val="00326471"/>
    <w:rsid w:val="00327FEC"/>
    <w:rsid w:val="00332A47"/>
    <w:rsid w:val="003345BB"/>
    <w:rsid w:val="00334F4B"/>
    <w:rsid w:val="0033525A"/>
    <w:rsid w:val="00335ACE"/>
    <w:rsid w:val="00335C8D"/>
    <w:rsid w:val="00337DAE"/>
    <w:rsid w:val="00340293"/>
    <w:rsid w:val="003435B4"/>
    <w:rsid w:val="003437F3"/>
    <w:rsid w:val="00345C7E"/>
    <w:rsid w:val="00351F86"/>
    <w:rsid w:val="003527CB"/>
    <w:rsid w:val="00354B8C"/>
    <w:rsid w:val="00355953"/>
    <w:rsid w:val="00356497"/>
    <w:rsid w:val="00356561"/>
    <w:rsid w:val="00357085"/>
    <w:rsid w:val="0035777F"/>
    <w:rsid w:val="00361143"/>
    <w:rsid w:val="00361B9E"/>
    <w:rsid w:val="00362AF4"/>
    <w:rsid w:val="00362E36"/>
    <w:rsid w:val="003665F5"/>
    <w:rsid w:val="00366F43"/>
    <w:rsid w:val="00367F7B"/>
    <w:rsid w:val="0037123E"/>
    <w:rsid w:val="00376A33"/>
    <w:rsid w:val="00376B01"/>
    <w:rsid w:val="003778D3"/>
    <w:rsid w:val="00380FC5"/>
    <w:rsid w:val="00381948"/>
    <w:rsid w:val="00384C40"/>
    <w:rsid w:val="00384D4F"/>
    <w:rsid w:val="00386760"/>
    <w:rsid w:val="00386A4D"/>
    <w:rsid w:val="0038762C"/>
    <w:rsid w:val="003979C5"/>
    <w:rsid w:val="00397EB4"/>
    <w:rsid w:val="003A1DB0"/>
    <w:rsid w:val="003A29E3"/>
    <w:rsid w:val="003A2C27"/>
    <w:rsid w:val="003A3DB7"/>
    <w:rsid w:val="003A64A9"/>
    <w:rsid w:val="003A751D"/>
    <w:rsid w:val="003B1F69"/>
    <w:rsid w:val="003B38EF"/>
    <w:rsid w:val="003B4324"/>
    <w:rsid w:val="003C1919"/>
    <w:rsid w:val="003C1CF7"/>
    <w:rsid w:val="003C413E"/>
    <w:rsid w:val="003C6442"/>
    <w:rsid w:val="003C66BB"/>
    <w:rsid w:val="003C677C"/>
    <w:rsid w:val="003D14AE"/>
    <w:rsid w:val="003D402F"/>
    <w:rsid w:val="003E0175"/>
    <w:rsid w:val="003E16BB"/>
    <w:rsid w:val="003E1D95"/>
    <w:rsid w:val="003E370D"/>
    <w:rsid w:val="003E3788"/>
    <w:rsid w:val="003E3FDD"/>
    <w:rsid w:val="003E6C46"/>
    <w:rsid w:val="003F00E6"/>
    <w:rsid w:val="003F13E6"/>
    <w:rsid w:val="003F1641"/>
    <w:rsid w:val="003F2C7C"/>
    <w:rsid w:val="003F6AF5"/>
    <w:rsid w:val="003F74AD"/>
    <w:rsid w:val="00400747"/>
    <w:rsid w:val="00402CBE"/>
    <w:rsid w:val="00412504"/>
    <w:rsid w:val="00415DE7"/>
    <w:rsid w:val="00431CB8"/>
    <w:rsid w:val="00433D00"/>
    <w:rsid w:val="0043523E"/>
    <w:rsid w:val="00436052"/>
    <w:rsid w:val="00440D07"/>
    <w:rsid w:val="00443D91"/>
    <w:rsid w:val="0044480D"/>
    <w:rsid w:val="00446F54"/>
    <w:rsid w:val="0045502A"/>
    <w:rsid w:val="00457400"/>
    <w:rsid w:val="004642A8"/>
    <w:rsid w:val="00464CA6"/>
    <w:rsid w:val="00466C70"/>
    <w:rsid w:val="0046756D"/>
    <w:rsid w:val="00472C3D"/>
    <w:rsid w:val="0047417B"/>
    <w:rsid w:val="004748A8"/>
    <w:rsid w:val="004749EB"/>
    <w:rsid w:val="0048003C"/>
    <w:rsid w:val="00481214"/>
    <w:rsid w:val="00482D35"/>
    <w:rsid w:val="00484AA0"/>
    <w:rsid w:val="0048522F"/>
    <w:rsid w:val="00486CE6"/>
    <w:rsid w:val="00487484"/>
    <w:rsid w:val="00492225"/>
    <w:rsid w:val="004978FA"/>
    <w:rsid w:val="004A22B7"/>
    <w:rsid w:val="004A2402"/>
    <w:rsid w:val="004A332D"/>
    <w:rsid w:val="004A501B"/>
    <w:rsid w:val="004A5951"/>
    <w:rsid w:val="004B0CAA"/>
    <w:rsid w:val="004B23BA"/>
    <w:rsid w:val="004B2F8A"/>
    <w:rsid w:val="004B4BE3"/>
    <w:rsid w:val="004B4D24"/>
    <w:rsid w:val="004C09C8"/>
    <w:rsid w:val="004C2E19"/>
    <w:rsid w:val="004C3632"/>
    <w:rsid w:val="004C3792"/>
    <w:rsid w:val="004C3EFC"/>
    <w:rsid w:val="004C4B4C"/>
    <w:rsid w:val="004D5D97"/>
    <w:rsid w:val="004E1077"/>
    <w:rsid w:val="004E2D99"/>
    <w:rsid w:val="004E3B63"/>
    <w:rsid w:val="004E4518"/>
    <w:rsid w:val="004E4D38"/>
    <w:rsid w:val="004E6D24"/>
    <w:rsid w:val="004F1412"/>
    <w:rsid w:val="004F400C"/>
    <w:rsid w:val="004F5CDD"/>
    <w:rsid w:val="004F6FE1"/>
    <w:rsid w:val="004F7A39"/>
    <w:rsid w:val="004F7C3A"/>
    <w:rsid w:val="0050090D"/>
    <w:rsid w:val="00504167"/>
    <w:rsid w:val="005048D3"/>
    <w:rsid w:val="0050740A"/>
    <w:rsid w:val="00514372"/>
    <w:rsid w:val="00514E95"/>
    <w:rsid w:val="005150E2"/>
    <w:rsid w:val="00516B36"/>
    <w:rsid w:val="0052139B"/>
    <w:rsid w:val="005228D0"/>
    <w:rsid w:val="00522B2A"/>
    <w:rsid w:val="00524615"/>
    <w:rsid w:val="00524ADA"/>
    <w:rsid w:val="005252A7"/>
    <w:rsid w:val="00526A0B"/>
    <w:rsid w:val="00526E8D"/>
    <w:rsid w:val="005272A0"/>
    <w:rsid w:val="00533B3C"/>
    <w:rsid w:val="0053491E"/>
    <w:rsid w:val="005353D4"/>
    <w:rsid w:val="0053614A"/>
    <w:rsid w:val="00536AC3"/>
    <w:rsid w:val="00542956"/>
    <w:rsid w:val="00545C44"/>
    <w:rsid w:val="00546311"/>
    <w:rsid w:val="005478F5"/>
    <w:rsid w:val="00551C95"/>
    <w:rsid w:val="005528AC"/>
    <w:rsid w:val="00553C4D"/>
    <w:rsid w:val="00560AC9"/>
    <w:rsid w:val="005631C4"/>
    <w:rsid w:val="005639E9"/>
    <w:rsid w:val="00563CD7"/>
    <w:rsid w:val="005641C7"/>
    <w:rsid w:val="005658F9"/>
    <w:rsid w:val="005661F3"/>
    <w:rsid w:val="00573A44"/>
    <w:rsid w:val="00575792"/>
    <w:rsid w:val="00581195"/>
    <w:rsid w:val="0058146E"/>
    <w:rsid w:val="0058291F"/>
    <w:rsid w:val="00584672"/>
    <w:rsid w:val="00587786"/>
    <w:rsid w:val="00591A4E"/>
    <w:rsid w:val="00591EBB"/>
    <w:rsid w:val="00595373"/>
    <w:rsid w:val="00596F50"/>
    <w:rsid w:val="005A15B5"/>
    <w:rsid w:val="005A4695"/>
    <w:rsid w:val="005A7354"/>
    <w:rsid w:val="005B1432"/>
    <w:rsid w:val="005B55E3"/>
    <w:rsid w:val="005B649F"/>
    <w:rsid w:val="005B71B5"/>
    <w:rsid w:val="005B74FB"/>
    <w:rsid w:val="005B7AE6"/>
    <w:rsid w:val="005C1B1D"/>
    <w:rsid w:val="005C2533"/>
    <w:rsid w:val="005C44A8"/>
    <w:rsid w:val="005D0DB2"/>
    <w:rsid w:val="005D0E51"/>
    <w:rsid w:val="005D0FEB"/>
    <w:rsid w:val="005D1CED"/>
    <w:rsid w:val="005D42E7"/>
    <w:rsid w:val="005D6A43"/>
    <w:rsid w:val="005D71F6"/>
    <w:rsid w:val="005D7278"/>
    <w:rsid w:val="005D729F"/>
    <w:rsid w:val="005E10D1"/>
    <w:rsid w:val="005E2411"/>
    <w:rsid w:val="005E4369"/>
    <w:rsid w:val="005E4AD7"/>
    <w:rsid w:val="005F50F5"/>
    <w:rsid w:val="005F5274"/>
    <w:rsid w:val="005F585E"/>
    <w:rsid w:val="006017D4"/>
    <w:rsid w:val="00602784"/>
    <w:rsid w:val="00606C64"/>
    <w:rsid w:val="00607EB9"/>
    <w:rsid w:val="00612520"/>
    <w:rsid w:val="00613207"/>
    <w:rsid w:val="006211F9"/>
    <w:rsid w:val="00624CE1"/>
    <w:rsid w:val="0062519C"/>
    <w:rsid w:val="00633C0F"/>
    <w:rsid w:val="00634454"/>
    <w:rsid w:val="006347EF"/>
    <w:rsid w:val="00636A37"/>
    <w:rsid w:val="00637334"/>
    <w:rsid w:val="0063759C"/>
    <w:rsid w:val="006417BA"/>
    <w:rsid w:val="00642AA9"/>
    <w:rsid w:val="006438CF"/>
    <w:rsid w:val="00650208"/>
    <w:rsid w:val="0065414F"/>
    <w:rsid w:val="006552FD"/>
    <w:rsid w:val="0065693F"/>
    <w:rsid w:val="00661682"/>
    <w:rsid w:val="00662BEF"/>
    <w:rsid w:val="0066409B"/>
    <w:rsid w:val="006657FE"/>
    <w:rsid w:val="00671A1E"/>
    <w:rsid w:val="00672E6C"/>
    <w:rsid w:val="0067750E"/>
    <w:rsid w:val="006829FC"/>
    <w:rsid w:val="00682E4E"/>
    <w:rsid w:val="00683574"/>
    <w:rsid w:val="006843B7"/>
    <w:rsid w:val="00686839"/>
    <w:rsid w:val="006872D5"/>
    <w:rsid w:val="00692521"/>
    <w:rsid w:val="00692A4A"/>
    <w:rsid w:val="00692C35"/>
    <w:rsid w:val="0069459B"/>
    <w:rsid w:val="006A0EA2"/>
    <w:rsid w:val="006A37ED"/>
    <w:rsid w:val="006A519B"/>
    <w:rsid w:val="006A6BC9"/>
    <w:rsid w:val="006B0B56"/>
    <w:rsid w:val="006B3ED1"/>
    <w:rsid w:val="006B696D"/>
    <w:rsid w:val="006C12F2"/>
    <w:rsid w:val="006C196C"/>
    <w:rsid w:val="006C2931"/>
    <w:rsid w:val="006C3435"/>
    <w:rsid w:val="006C6155"/>
    <w:rsid w:val="006D11DD"/>
    <w:rsid w:val="006D1CA0"/>
    <w:rsid w:val="006D495C"/>
    <w:rsid w:val="006D5081"/>
    <w:rsid w:val="006D6562"/>
    <w:rsid w:val="006D7067"/>
    <w:rsid w:val="006D7255"/>
    <w:rsid w:val="006E5651"/>
    <w:rsid w:val="006F26E0"/>
    <w:rsid w:val="006F2E8E"/>
    <w:rsid w:val="006F5C43"/>
    <w:rsid w:val="006F5F23"/>
    <w:rsid w:val="006F6417"/>
    <w:rsid w:val="006F69E8"/>
    <w:rsid w:val="006F7678"/>
    <w:rsid w:val="00700FFC"/>
    <w:rsid w:val="00701336"/>
    <w:rsid w:val="007020A4"/>
    <w:rsid w:val="007020DA"/>
    <w:rsid w:val="007039D1"/>
    <w:rsid w:val="0070713D"/>
    <w:rsid w:val="007107EC"/>
    <w:rsid w:val="00711973"/>
    <w:rsid w:val="0071241B"/>
    <w:rsid w:val="0071258B"/>
    <w:rsid w:val="0071277C"/>
    <w:rsid w:val="00713C4A"/>
    <w:rsid w:val="007153F3"/>
    <w:rsid w:val="00722DB6"/>
    <w:rsid w:val="00723AC2"/>
    <w:rsid w:val="0072574A"/>
    <w:rsid w:val="00727304"/>
    <w:rsid w:val="0073083C"/>
    <w:rsid w:val="00734AAA"/>
    <w:rsid w:val="00735AE7"/>
    <w:rsid w:val="00740192"/>
    <w:rsid w:val="00740C11"/>
    <w:rsid w:val="00745320"/>
    <w:rsid w:val="007462FC"/>
    <w:rsid w:val="00746708"/>
    <w:rsid w:val="00746EC6"/>
    <w:rsid w:val="0075265C"/>
    <w:rsid w:val="00753897"/>
    <w:rsid w:val="007541B3"/>
    <w:rsid w:val="00755AA4"/>
    <w:rsid w:val="007571A7"/>
    <w:rsid w:val="00762DC7"/>
    <w:rsid w:val="00767118"/>
    <w:rsid w:val="00771C3C"/>
    <w:rsid w:val="007733B8"/>
    <w:rsid w:val="007751F1"/>
    <w:rsid w:val="00776DF3"/>
    <w:rsid w:val="007811FE"/>
    <w:rsid w:val="00781C49"/>
    <w:rsid w:val="00782931"/>
    <w:rsid w:val="00784523"/>
    <w:rsid w:val="00784AF8"/>
    <w:rsid w:val="0078752B"/>
    <w:rsid w:val="0079008B"/>
    <w:rsid w:val="00791E88"/>
    <w:rsid w:val="007A0D3C"/>
    <w:rsid w:val="007A3FA2"/>
    <w:rsid w:val="007A59BA"/>
    <w:rsid w:val="007A7429"/>
    <w:rsid w:val="007B27EF"/>
    <w:rsid w:val="007B7984"/>
    <w:rsid w:val="007B7DAA"/>
    <w:rsid w:val="007C1670"/>
    <w:rsid w:val="007C26EB"/>
    <w:rsid w:val="007C390E"/>
    <w:rsid w:val="007D0105"/>
    <w:rsid w:val="007D519D"/>
    <w:rsid w:val="007E07F6"/>
    <w:rsid w:val="007E1491"/>
    <w:rsid w:val="007E4677"/>
    <w:rsid w:val="007E4CB5"/>
    <w:rsid w:val="007F2D15"/>
    <w:rsid w:val="007F64D4"/>
    <w:rsid w:val="00803A76"/>
    <w:rsid w:val="008052CE"/>
    <w:rsid w:val="00812244"/>
    <w:rsid w:val="008143AA"/>
    <w:rsid w:val="0081464D"/>
    <w:rsid w:val="008161C9"/>
    <w:rsid w:val="008204CB"/>
    <w:rsid w:val="008239C7"/>
    <w:rsid w:val="0082426E"/>
    <w:rsid w:val="0082790B"/>
    <w:rsid w:val="00832815"/>
    <w:rsid w:val="00837303"/>
    <w:rsid w:val="00841848"/>
    <w:rsid w:val="00845C09"/>
    <w:rsid w:val="008507B2"/>
    <w:rsid w:val="00852415"/>
    <w:rsid w:val="0085421D"/>
    <w:rsid w:val="00864401"/>
    <w:rsid w:val="008653D8"/>
    <w:rsid w:val="00865FED"/>
    <w:rsid w:val="00870C86"/>
    <w:rsid w:val="008751A7"/>
    <w:rsid w:val="00876240"/>
    <w:rsid w:val="0087732A"/>
    <w:rsid w:val="0088217A"/>
    <w:rsid w:val="0088386C"/>
    <w:rsid w:val="00883B33"/>
    <w:rsid w:val="00884A35"/>
    <w:rsid w:val="008874E1"/>
    <w:rsid w:val="00894493"/>
    <w:rsid w:val="008A0902"/>
    <w:rsid w:val="008A422A"/>
    <w:rsid w:val="008A45FA"/>
    <w:rsid w:val="008B140F"/>
    <w:rsid w:val="008B2061"/>
    <w:rsid w:val="008B3792"/>
    <w:rsid w:val="008B5B79"/>
    <w:rsid w:val="008B5C7E"/>
    <w:rsid w:val="008B6370"/>
    <w:rsid w:val="008C0FBE"/>
    <w:rsid w:val="008C1629"/>
    <w:rsid w:val="008C5D26"/>
    <w:rsid w:val="008C73B1"/>
    <w:rsid w:val="008D61E5"/>
    <w:rsid w:val="008D6C37"/>
    <w:rsid w:val="008E041B"/>
    <w:rsid w:val="008E331F"/>
    <w:rsid w:val="008E3E3B"/>
    <w:rsid w:val="008E56C9"/>
    <w:rsid w:val="008E62BE"/>
    <w:rsid w:val="008F1870"/>
    <w:rsid w:val="008F2382"/>
    <w:rsid w:val="008F24A5"/>
    <w:rsid w:val="008F27EC"/>
    <w:rsid w:val="009018AB"/>
    <w:rsid w:val="00906C75"/>
    <w:rsid w:val="009138E0"/>
    <w:rsid w:val="00913B74"/>
    <w:rsid w:val="009207A5"/>
    <w:rsid w:val="00926E71"/>
    <w:rsid w:val="00927664"/>
    <w:rsid w:val="00927F21"/>
    <w:rsid w:val="009300F2"/>
    <w:rsid w:val="009307A6"/>
    <w:rsid w:val="0093205B"/>
    <w:rsid w:val="00936131"/>
    <w:rsid w:val="00936309"/>
    <w:rsid w:val="009405DD"/>
    <w:rsid w:val="00940BA2"/>
    <w:rsid w:val="00946D66"/>
    <w:rsid w:val="00947579"/>
    <w:rsid w:val="0095244F"/>
    <w:rsid w:val="00952A34"/>
    <w:rsid w:val="00955EC2"/>
    <w:rsid w:val="009572FA"/>
    <w:rsid w:val="00961598"/>
    <w:rsid w:val="00961ABE"/>
    <w:rsid w:val="00962502"/>
    <w:rsid w:val="00971615"/>
    <w:rsid w:val="00976585"/>
    <w:rsid w:val="009774AF"/>
    <w:rsid w:val="00981068"/>
    <w:rsid w:val="009815F2"/>
    <w:rsid w:val="0098174E"/>
    <w:rsid w:val="00981805"/>
    <w:rsid w:val="009818F1"/>
    <w:rsid w:val="009826E6"/>
    <w:rsid w:val="00985710"/>
    <w:rsid w:val="00986BFC"/>
    <w:rsid w:val="00986F33"/>
    <w:rsid w:val="00987258"/>
    <w:rsid w:val="00991124"/>
    <w:rsid w:val="00991C63"/>
    <w:rsid w:val="00992C0F"/>
    <w:rsid w:val="009945E8"/>
    <w:rsid w:val="009955C8"/>
    <w:rsid w:val="009956E7"/>
    <w:rsid w:val="00996390"/>
    <w:rsid w:val="009972B0"/>
    <w:rsid w:val="009A2134"/>
    <w:rsid w:val="009A7237"/>
    <w:rsid w:val="009B266B"/>
    <w:rsid w:val="009B4D35"/>
    <w:rsid w:val="009B522A"/>
    <w:rsid w:val="009B5B04"/>
    <w:rsid w:val="009B5F3C"/>
    <w:rsid w:val="009B6BE7"/>
    <w:rsid w:val="009B77AC"/>
    <w:rsid w:val="009B7992"/>
    <w:rsid w:val="009C0F71"/>
    <w:rsid w:val="009C4737"/>
    <w:rsid w:val="009C534B"/>
    <w:rsid w:val="009C57ED"/>
    <w:rsid w:val="009C772F"/>
    <w:rsid w:val="009D00A0"/>
    <w:rsid w:val="009D04D1"/>
    <w:rsid w:val="009D13BF"/>
    <w:rsid w:val="009D6A11"/>
    <w:rsid w:val="009D6E0C"/>
    <w:rsid w:val="009E1E2A"/>
    <w:rsid w:val="009E2233"/>
    <w:rsid w:val="009E49E7"/>
    <w:rsid w:val="009F0010"/>
    <w:rsid w:val="009F18DA"/>
    <w:rsid w:val="009F1D54"/>
    <w:rsid w:val="009F3717"/>
    <w:rsid w:val="009F3A44"/>
    <w:rsid w:val="009F3B54"/>
    <w:rsid w:val="009F42A5"/>
    <w:rsid w:val="009F5724"/>
    <w:rsid w:val="00A003D3"/>
    <w:rsid w:val="00A03C30"/>
    <w:rsid w:val="00A04B22"/>
    <w:rsid w:val="00A06A4F"/>
    <w:rsid w:val="00A07544"/>
    <w:rsid w:val="00A07A68"/>
    <w:rsid w:val="00A10B2C"/>
    <w:rsid w:val="00A139CB"/>
    <w:rsid w:val="00A15212"/>
    <w:rsid w:val="00A16784"/>
    <w:rsid w:val="00A16EA1"/>
    <w:rsid w:val="00A21E3F"/>
    <w:rsid w:val="00A242A6"/>
    <w:rsid w:val="00A2634B"/>
    <w:rsid w:val="00A26D6E"/>
    <w:rsid w:val="00A27801"/>
    <w:rsid w:val="00A30C61"/>
    <w:rsid w:val="00A3158A"/>
    <w:rsid w:val="00A319A1"/>
    <w:rsid w:val="00A3315B"/>
    <w:rsid w:val="00A3487D"/>
    <w:rsid w:val="00A36F71"/>
    <w:rsid w:val="00A37241"/>
    <w:rsid w:val="00A4245F"/>
    <w:rsid w:val="00A43D6D"/>
    <w:rsid w:val="00A47C83"/>
    <w:rsid w:val="00A50C87"/>
    <w:rsid w:val="00A513D0"/>
    <w:rsid w:val="00A51FFF"/>
    <w:rsid w:val="00A54089"/>
    <w:rsid w:val="00A55F03"/>
    <w:rsid w:val="00A57855"/>
    <w:rsid w:val="00A61A80"/>
    <w:rsid w:val="00A6262D"/>
    <w:rsid w:val="00A63C84"/>
    <w:rsid w:val="00A648C7"/>
    <w:rsid w:val="00A67BD7"/>
    <w:rsid w:val="00A7419B"/>
    <w:rsid w:val="00A77D40"/>
    <w:rsid w:val="00A8638C"/>
    <w:rsid w:val="00A871ED"/>
    <w:rsid w:val="00A90F18"/>
    <w:rsid w:val="00A95D80"/>
    <w:rsid w:val="00A96173"/>
    <w:rsid w:val="00AA0BEB"/>
    <w:rsid w:val="00AA2BBE"/>
    <w:rsid w:val="00AA46ED"/>
    <w:rsid w:val="00AA473F"/>
    <w:rsid w:val="00AA603A"/>
    <w:rsid w:val="00AA669F"/>
    <w:rsid w:val="00AA704C"/>
    <w:rsid w:val="00AB02AB"/>
    <w:rsid w:val="00AB0D3F"/>
    <w:rsid w:val="00AB2D7A"/>
    <w:rsid w:val="00AB3F5F"/>
    <w:rsid w:val="00AC08DE"/>
    <w:rsid w:val="00AC0CFD"/>
    <w:rsid w:val="00AC270D"/>
    <w:rsid w:val="00AC29D7"/>
    <w:rsid w:val="00AC551E"/>
    <w:rsid w:val="00AC5AB2"/>
    <w:rsid w:val="00AC7EF4"/>
    <w:rsid w:val="00AD0DC8"/>
    <w:rsid w:val="00AD2F0B"/>
    <w:rsid w:val="00AD66B3"/>
    <w:rsid w:val="00AD79EF"/>
    <w:rsid w:val="00AE2C6B"/>
    <w:rsid w:val="00AE30B7"/>
    <w:rsid w:val="00AE5B94"/>
    <w:rsid w:val="00AE7249"/>
    <w:rsid w:val="00AE72E1"/>
    <w:rsid w:val="00AF0787"/>
    <w:rsid w:val="00AF2B78"/>
    <w:rsid w:val="00AF3778"/>
    <w:rsid w:val="00AF3E82"/>
    <w:rsid w:val="00AF5CF5"/>
    <w:rsid w:val="00B01144"/>
    <w:rsid w:val="00B03DB5"/>
    <w:rsid w:val="00B06FD0"/>
    <w:rsid w:val="00B073DA"/>
    <w:rsid w:val="00B10D5C"/>
    <w:rsid w:val="00B10D9C"/>
    <w:rsid w:val="00B12C2A"/>
    <w:rsid w:val="00B1465D"/>
    <w:rsid w:val="00B21FE6"/>
    <w:rsid w:val="00B229BA"/>
    <w:rsid w:val="00B257D9"/>
    <w:rsid w:val="00B27A49"/>
    <w:rsid w:val="00B31180"/>
    <w:rsid w:val="00B31DB3"/>
    <w:rsid w:val="00B34FF9"/>
    <w:rsid w:val="00B35581"/>
    <w:rsid w:val="00B37A67"/>
    <w:rsid w:val="00B37E59"/>
    <w:rsid w:val="00B42247"/>
    <w:rsid w:val="00B5524F"/>
    <w:rsid w:val="00B55D7C"/>
    <w:rsid w:val="00B56428"/>
    <w:rsid w:val="00B57AA1"/>
    <w:rsid w:val="00B63170"/>
    <w:rsid w:val="00B649ED"/>
    <w:rsid w:val="00B65523"/>
    <w:rsid w:val="00B666A1"/>
    <w:rsid w:val="00B711AA"/>
    <w:rsid w:val="00B71EC2"/>
    <w:rsid w:val="00B7480A"/>
    <w:rsid w:val="00B74CA9"/>
    <w:rsid w:val="00B77C29"/>
    <w:rsid w:val="00B82F44"/>
    <w:rsid w:val="00B831F8"/>
    <w:rsid w:val="00B85024"/>
    <w:rsid w:val="00B85B7E"/>
    <w:rsid w:val="00B94B27"/>
    <w:rsid w:val="00B9652E"/>
    <w:rsid w:val="00B966B6"/>
    <w:rsid w:val="00B96CE3"/>
    <w:rsid w:val="00BA1B0B"/>
    <w:rsid w:val="00BA459D"/>
    <w:rsid w:val="00BA6E52"/>
    <w:rsid w:val="00BB02C2"/>
    <w:rsid w:val="00BB0639"/>
    <w:rsid w:val="00BC08D2"/>
    <w:rsid w:val="00BC1F0C"/>
    <w:rsid w:val="00BC3C4C"/>
    <w:rsid w:val="00BD01C5"/>
    <w:rsid w:val="00BD118F"/>
    <w:rsid w:val="00BD1F46"/>
    <w:rsid w:val="00BD31E4"/>
    <w:rsid w:val="00BD4EF6"/>
    <w:rsid w:val="00BD562F"/>
    <w:rsid w:val="00BE39D1"/>
    <w:rsid w:val="00BE41E5"/>
    <w:rsid w:val="00BE4433"/>
    <w:rsid w:val="00BF001C"/>
    <w:rsid w:val="00BF06EA"/>
    <w:rsid w:val="00BF14D4"/>
    <w:rsid w:val="00BF154D"/>
    <w:rsid w:val="00BF57FA"/>
    <w:rsid w:val="00BF712F"/>
    <w:rsid w:val="00C023F2"/>
    <w:rsid w:val="00C04BB1"/>
    <w:rsid w:val="00C05371"/>
    <w:rsid w:val="00C062E1"/>
    <w:rsid w:val="00C12A5E"/>
    <w:rsid w:val="00C14047"/>
    <w:rsid w:val="00C15AE8"/>
    <w:rsid w:val="00C15F8E"/>
    <w:rsid w:val="00C1676A"/>
    <w:rsid w:val="00C22098"/>
    <w:rsid w:val="00C2445C"/>
    <w:rsid w:val="00C252A2"/>
    <w:rsid w:val="00C25973"/>
    <w:rsid w:val="00C269DB"/>
    <w:rsid w:val="00C27A1A"/>
    <w:rsid w:val="00C27F6B"/>
    <w:rsid w:val="00C305A5"/>
    <w:rsid w:val="00C30DFC"/>
    <w:rsid w:val="00C4315A"/>
    <w:rsid w:val="00C47433"/>
    <w:rsid w:val="00C51C44"/>
    <w:rsid w:val="00C525AB"/>
    <w:rsid w:val="00C532CF"/>
    <w:rsid w:val="00C5362C"/>
    <w:rsid w:val="00C60461"/>
    <w:rsid w:val="00C61215"/>
    <w:rsid w:val="00C61751"/>
    <w:rsid w:val="00C63833"/>
    <w:rsid w:val="00C64315"/>
    <w:rsid w:val="00C67749"/>
    <w:rsid w:val="00C67A3C"/>
    <w:rsid w:val="00C73501"/>
    <w:rsid w:val="00C73547"/>
    <w:rsid w:val="00C748CA"/>
    <w:rsid w:val="00C76F3A"/>
    <w:rsid w:val="00C77B60"/>
    <w:rsid w:val="00C80844"/>
    <w:rsid w:val="00C832B2"/>
    <w:rsid w:val="00C8368B"/>
    <w:rsid w:val="00C836B0"/>
    <w:rsid w:val="00C8394A"/>
    <w:rsid w:val="00C83EBD"/>
    <w:rsid w:val="00C8699E"/>
    <w:rsid w:val="00C9136A"/>
    <w:rsid w:val="00CA0D76"/>
    <w:rsid w:val="00CA2BF8"/>
    <w:rsid w:val="00CA3132"/>
    <w:rsid w:val="00CA4C8E"/>
    <w:rsid w:val="00CA5549"/>
    <w:rsid w:val="00CA58D8"/>
    <w:rsid w:val="00CB028D"/>
    <w:rsid w:val="00CB1209"/>
    <w:rsid w:val="00CB1564"/>
    <w:rsid w:val="00CB76C2"/>
    <w:rsid w:val="00CC0EC8"/>
    <w:rsid w:val="00CC1A37"/>
    <w:rsid w:val="00CC2802"/>
    <w:rsid w:val="00CC42AB"/>
    <w:rsid w:val="00CC57E6"/>
    <w:rsid w:val="00CC581B"/>
    <w:rsid w:val="00CC6B41"/>
    <w:rsid w:val="00CC7CBE"/>
    <w:rsid w:val="00CD3F25"/>
    <w:rsid w:val="00CE3AD8"/>
    <w:rsid w:val="00CE5BB0"/>
    <w:rsid w:val="00CE7522"/>
    <w:rsid w:val="00CF0AC7"/>
    <w:rsid w:val="00D01E9D"/>
    <w:rsid w:val="00D0486B"/>
    <w:rsid w:val="00D053AD"/>
    <w:rsid w:val="00D07347"/>
    <w:rsid w:val="00D0736D"/>
    <w:rsid w:val="00D11067"/>
    <w:rsid w:val="00D11899"/>
    <w:rsid w:val="00D13E09"/>
    <w:rsid w:val="00D15DEF"/>
    <w:rsid w:val="00D16287"/>
    <w:rsid w:val="00D17C64"/>
    <w:rsid w:val="00D17E03"/>
    <w:rsid w:val="00D254D9"/>
    <w:rsid w:val="00D25E25"/>
    <w:rsid w:val="00D27287"/>
    <w:rsid w:val="00D2762C"/>
    <w:rsid w:val="00D30031"/>
    <w:rsid w:val="00D31A17"/>
    <w:rsid w:val="00D3266E"/>
    <w:rsid w:val="00D36C26"/>
    <w:rsid w:val="00D40EAA"/>
    <w:rsid w:val="00D417C1"/>
    <w:rsid w:val="00D4234F"/>
    <w:rsid w:val="00D42B23"/>
    <w:rsid w:val="00D4515C"/>
    <w:rsid w:val="00D45A24"/>
    <w:rsid w:val="00D467A0"/>
    <w:rsid w:val="00D46A09"/>
    <w:rsid w:val="00D51EEC"/>
    <w:rsid w:val="00D51F1D"/>
    <w:rsid w:val="00D524F5"/>
    <w:rsid w:val="00D5255C"/>
    <w:rsid w:val="00D53982"/>
    <w:rsid w:val="00D53F17"/>
    <w:rsid w:val="00D56522"/>
    <w:rsid w:val="00D61E80"/>
    <w:rsid w:val="00D6229E"/>
    <w:rsid w:val="00D627C1"/>
    <w:rsid w:val="00D636D0"/>
    <w:rsid w:val="00D64E62"/>
    <w:rsid w:val="00D65E0C"/>
    <w:rsid w:val="00D7001B"/>
    <w:rsid w:val="00D70282"/>
    <w:rsid w:val="00D72209"/>
    <w:rsid w:val="00D75063"/>
    <w:rsid w:val="00D7508E"/>
    <w:rsid w:val="00D7703F"/>
    <w:rsid w:val="00D7792E"/>
    <w:rsid w:val="00D829F8"/>
    <w:rsid w:val="00D84E48"/>
    <w:rsid w:val="00D86580"/>
    <w:rsid w:val="00D9038B"/>
    <w:rsid w:val="00D91056"/>
    <w:rsid w:val="00D91921"/>
    <w:rsid w:val="00D92E0A"/>
    <w:rsid w:val="00D93483"/>
    <w:rsid w:val="00D934FA"/>
    <w:rsid w:val="00D95C78"/>
    <w:rsid w:val="00DA10DC"/>
    <w:rsid w:val="00DA16E8"/>
    <w:rsid w:val="00DA1CBF"/>
    <w:rsid w:val="00DA2027"/>
    <w:rsid w:val="00DA2C90"/>
    <w:rsid w:val="00DA4240"/>
    <w:rsid w:val="00DA7104"/>
    <w:rsid w:val="00DA7689"/>
    <w:rsid w:val="00DB13FA"/>
    <w:rsid w:val="00DB18CF"/>
    <w:rsid w:val="00DB2E4E"/>
    <w:rsid w:val="00DB49DF"/>
    <w:rsid w:val="00DB51EB"/>
    <w:rsid w:val="00DB5B0F"/>
    <w:rsid w:val="00DC0B29"/>
    <w:rsid w:val="00DC3F78"/>
    <w:rsid w:val="00DC638D"/>
    <w:rsid w:val="00DC67CE"/>
    <w:rsid w:val="00DD1161"/>
    <w:rsid w:val="00DD573A"/>
    <w:rsid w:val="00DD5D17"/>
    <w:rsid w:val="00DD6E78"/>
    <w:rsid w:val="00DE24DA"/>
    <w:rsid w:val="00DE31EF"/>
    <w:rsid w:val="00DE355E"/>
    <w:rsid w:val="00DE5A35"/>
    <w:rsid w:val="00DE5E4B"/>
    <w:rsid w:val="00DE693D"/>
    <w:rsid w:val="00DE6D76"/>
    <w:rsid w:val="00DF29CB"/>
    <w:rsid w:val="00DF6FF6"/>
    <w:rsid w:val="00E00671"/>
    <w:rsid w:val="00E01F61"/>
    <w:rsid w:val="00E0673A"/>
    <w:rsid w:val="00E1083F"/>
    <w:rsid w:val="00E10F1C"/>
    <w:rsid w:val="00E112F5"/>
    <w:rsid w:val="00E1151D"/>
    <w:rsid w:val="00E115EB"/>
    <w:rsid w:val="00E11D84"/>
    <w:rsid w:val="00E142EB"/>
    <w:rsid w:val="00E1442C"/>
    <w:rsid w:val="00E14B4A"/>
    <w:rsid w:val="00E17797"/>
    <w:rsid w:val="00E20A03"/>
    <w:rsid w:val="00E212AB"/>
    <w:rsid w:val="00E23286"/>
    <w:rsid w:val="00E2558E"/>
    <w:rsid w:val="00E2699C"/>
    <w:rsid w:val="00E26CE9"/>
    <w:rsid w:val="00E27596"/>
    <w:rsid w:val="00E30956"/>
    <w:rsid w:val="00E33DEF"/>
    <w:rsid w:val="00E35189"/>
    <w:rsid w:val="00E351AC"/>
    <w:rsid w:val="00E3664A"/>
    <w:rsid w:val="00E3744F"/>
    <w:rsid w:val="00E37A53"/>
    <w:rsid w:val="00E37C26"/>
    <w:rsid w:val="00E44733"/>
    <w:rsid w:val="00E508EE"/>
    <w:rsid w:val="00E565A1"/>
    <w:rsid w:val="00E56675"/>
    <w:rsid w:val="00E60B9B"/>
    <w:rsid w:val="00E60DE4"/>
    <w:rsid w:val="00E65DBC"/>
    <w:rsid w:val="00E705C2"/>
    <w:rsid w:val="00E70C52"/>
    <w:rsid w:val="00E715AF"/>
    <w:rsid w:val="00E71ADA"/>
    <w:rsid w:val="00E72880"/>
    <w:rsid w:val="00E733B0"/>
    <w:rsid w:val="00E7387C"/>
    <w:rsid w:val="00E74550"/>
    <w:rsid w:val="00E759B8"/>
    <w:rsid w:val="00E76EE8"/>
    <w:rsid w:val="00E7787D"/>
    <w:rsid w:val="00E807E0"/>
    <w:rsid w:val="00E81583"/>
    <w:rsid w:val="00E81726"/>
    <w:rsid w:val="00E83169"/>
    <w:rsid w:val="00E83A25"/>
    <w:rsid w:val="00E8691B"/>
    <w:rsid w:val="00E86A7E"/>
    <w:rsid w:val="00E91A56"/>
    <w:rsid w:val="00E9205C"/>
    <w:rsid w:val="00E938DC"/>
    <w:rsid w:val="00E95644"/>
    <w:rsid w:val="00E978B7"/>
    <w:rsid w:val="00EA1824"/>
    <w:rsid w:val="00EA4570"/>
    <w:rsid w:val="00EA6252"/>
    <w:rsid w:val="00EB0CC9"/>
    <w:rsid w:val="00EB2B63"/>
    <w:rsid w:val="00EB45C8"/>
    <w:rsid w:val="00EB462D"/>
    <w:rsid w:val="00EC0003"/>
    <w:rsid w:val="00ED51CE"/>
    <w:rsid w:val="00ED6E21"/>
    <w:rsid w:val="00EE082C"/>
    <w:rsid w:val="00EE0934"/>
    <w:rsid w:val="00EE147D"/>
    <w:rsid w:val="00EE1814"/>
    <w:rsid w:val="00EE2AF4"/>
    <w:rsid w:val="00EE3A44"/>
    <w:rsid w:val="00EE3E04"/>
    <w:rsid w:val="00EE44CD"/>
    <w:rsid w:val="00EE56FF"/>
    <w:rsid w:val="00EE6EF8"/>
    <w:rsid w:val="00EE7EBA"/>
    <w:rsid w:val="00EF37A2"/>
    <w:rsid w:val="00EF4601"/>
    <w:rsid w:val="00EF7879"/>
    <w:rsid w:val="00F017FD"/>
    <w:rsid w:val="00F02FE0"/>
    <w:rsid w:val="00F1405E"/>
    <w:rsid w:val="00F163B7"/>
    <w:rsid w:val="00F1676C"/>
    <w:rsid w:val="00F2018E"/>
    <w:rsid w:val="00F20A39"/>
    <w:rsid w:val="00F21426"/>
    <w:rsid w:val="00F21CD8"/>
    <w:rsid w:val="00F223B0"/>
    <w:rsid w:val="00F22A9E"/>
    <w:rsid w:val="00F230D1"/>
    <w:rsid w:val="00F23741"/>
    <w:rsid w:val="00F25E95"/>
    <w:rsid w:val="00F33E67"/>
    <w:rsid w:val="00F35CCE"/>
    <w:rsid w:val="00F37712"/>
    <w:rsid w:val="00F403FE"/>
    <w:rsid w:val="00F412F7"/>
    <w:rsid w:val="00F4401D"/>
    <w:rsid w:val="00F446DA"/>
    <w:rsid w:val="00F45903"/>
    <w:rsid w:val="00F51351"/>
    <w:rsid w:val="00F540A8"/>
    <w:rsid w:val="00F56F7D"/>
    <w:rsid w:val="00F5735C"/>
    <w:rsid w:val="00F65731"/>
    <w:rsid w:val="00F65C3B"/>
    <w:rsid w:val="00F76503"/>
    <w:rsid w:val="00F82435"/>
    <w:rsid w:val="00F83230"/>
    <w:rsid w:val="00F92AA8"/>
    <w:rsid w:val="00F9649C"/>
    <w:rsid w:val="00FA0100"/>
    <w:rsid w:val="00FA05B7"/>
    <w:rsid w:val="00FA2DF2"/>
    <w:rsid w:val="00FA3487"/>
    <w:rsid w:val="00FB0802"/>
    <w:rsid w:val="00FB1564"/>
    <w:rsid w:val="00FB30EF"/>
    <w:rsid w:val="00FB6307"/>
    <w:rsid w:val="00FB7503"/>
    <w:rsid w:val="00FC0BBD"/>
    <w:rsid w:val="00FC29C8"/>
    <w:rsid w:val="00FC3C65"/>
    <w:rsid w:val="00FC4D20"/>
    <w:rsid w:val="00FC7000"/>
    <w:rsid w:val="00FC766C"/>
    <w:rsid w:val="00FD05D0"/>
    <w:rsid w:val="00FD57D0"/>
    <w:rsid w:val="00FD6619"/>
    <w:rsid w:val="00FE0AAB"/>
    <w:rsid w:val="00FE5FC5"/>
    <w:rsid w:val="00FE6546"/>
    <w:rsid w:val="00FF0744"/>
    <w:rsid w:val="00FF0D96"/>
    <w:rsid w:val="00FF1462"/>
    <w:rsid w:val="00FF2FC5"/>
    <w:rsid w:val="00FF4675"/>
    <w:rsid w:val="00FF62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b15,#eded13,#e8c857,#e331e3,#e824ea,#f39,#4f81bd,#74b95b"/>
    </o:shapedefaults>
    <o:shapelayout v:ext="edit">
      <o:idmap v:ext="edit" data="2"/>
    </o:shapelayout>
  </w:shapeDefaults>
  <w:decimalSymbol w:val="."/>
  <w:listSeparator w:val=","/>
  <w14:docId w14:val="49816E92"/>
  <w15:chartTrackingRefBased/>
  <w15:docId w15:val="{7B8C3A9C-E15D-48E0-A77C-AF6DCB9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9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BBD"/>
    <w:pPr>
      <w:outlineLvl w:val="0"/>
    </w:pPr>
    <w:rPr>
      <w:b/>
      <w:color w:val="4F81B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BBD"/>
    <w:pPr>
      <w:outlineLvl w:val="1"/>
    </w:pPr>
    <w:rPr>
      <w:b/>
      <w:color w:val="4F81B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BBD"/>
    <w:pPr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2802"/>
    <w:pPr>
      <w:outlineLvl w:val="3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D4"/>
  </w:style>
  <w:style w:type="paragraph" w:styleId="Footer">
    <w:name w:val="footer"/>
    <w:basedOn w:val="Normal"/>
    <w:link w:val="FooterChar"/>
    <w:uiPriority w:val="99"/>
    <w:unhideWhenUsed/>
    <w:rsid w:val="00BF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D4"/>
  </w:style>
  <w:style w:type="paragraph" w:customStyle="1" w:styleId="siteheadingtext">
    <w:name w:val="siteheadingtext"/>
    <w:basedOn w:val="Normal"/>
    <w:rsid w:val="00BF14D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BF14D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621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2A9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2DB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848"/>
    <w:pPr>
      <w:ind w:left="720"/>
    </w:pPr>
    <w:rPr>
      <w:rFonts w:cs="Calibri"/>
      <w:lang w:eastAsia="en-GB"/>
    </w:rPr>
  </w:style>
  <w:style w:type="character" w:customStyle="1" w:styleId="Heading1Char">
    <w:name w:val="Heading 1 Char"/>
    <w:link w:val="Heading1"/>
    <w:uiPriority w:val="9"/>
    <w:rsid w:val="00FC0BBD"/>
    <w:rPr>
      <w:b/>
      <w:color w:val="4F81BD"/>
      <w:sz w:val="3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C0BBD"/>
    <w:rPr>
      <w:b/>
      <w:color w:val="4F81BD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C0BBD"/>
    <w:rPr>
      <w:b/>
      <w:color w:val="4F81BD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C2802"/>
    <w:rPr>
      <w:b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C2802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2BB0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2BB0"/>
    <w:rPr>
      <w:rFonts w:ascii="Calibri" w:eastAsia="Times New Roman" w:hAnsi="Calibri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B0"/>
    <w:pPr>
      <w:spacing w:after="60"/>
      <w:jc w:val="center"/>
      <w:outlineLvl w:val="1"/>
    </w:pPr>
    <w:rPr>
      <w:rFonts w:ascii="Calibri" w:hAnsi="Calibri"/>
      <w:sz w:val="24"/>
      <w:szCs w:val="24"/>
    </w:rPr>
  </w:style>
  <w:style w:type="character" w:customStyle="1" w:styleId="SubtitleChar">
    <w:name w:val="Subtitle Char"/>
    <w:link w:val="Subtitle"/>
    <w:uiPriority w:val="11"/>
    <w:rsid w:val="000F2BB0"/>
    <w:rPr>
      <w:rFonts w:ascii="Calibri" w:eastAsia="Times New Roman" w:hAnsi="Calibri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F2BB0"/>
    <w:rPr>
      <w:b/>
      <w:bCs/>
    </w:rPr>
  </w:style>
  <w:style w:type="paragraph" w:customStyle="1" w:styleId="BasicParagraph">
    <w:name w:val="[Basic Paragraph]"/>
    <w:basedOn w:val="Normal"/>
    <w:uiPriority w:val="99"/>
    <w:rsid w:val="00152E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fyfc.org.uk/OrgainsersInformation/organisers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fyfc.org.uk/CompetitorsInformation/Comp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NFYFC%20Blue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2" ma:contentTypeDescription="Create a new document." ma:contentTypeScope="" ma:versionID="1627fa5ef489fbb519df5c324ff9d8b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4f16b523f12de1a2ec78f597957d38e6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FF25-EFBF-41EB-9813-4C27AB526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7593F-E9B0-4165-9FB6-DEFFE3C2F649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3.xml><?xml version="1.0" encoding="utf-8"?>
<ds:datastoreItem xmlns:ds="http://schemas.openxmlformats.org/officeDocument/2006/customXml" ds:itemID="{D22AE762-F259-4E52-BB95-660B968BC185}"/>
</file>

<file path=customXml/itemProps4.xml><?xml version="1.0" encoding="utf-8"?>
<ds:datastoreItem xmlns:ds="http://schemas.openxmlformats.org/officeDocument/2006/customXml" ds:itemID="{EA802477-A310-4B88-BE4A-A64F12EB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NFYFC Blue 2012</Template>
  <TotalTime>402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NFYFC document</vt:lpstr>
    </vt:vector>
  </TitlesOfParts>
  <Company>NFYFC</Company>
  <LinksUpToDate>false</LinksUpToDate>
  <CharactersWithSpaces>6396</CharactersWithSpaces>
  <SharedDoc>false</SharedDoc>
  <HLinks>
    <vt:vector size="12" baseType="variant">
      <vt:variant>
        <vt:i4>5177410</vt:i4>
      </vt:variant>
      <vt:variant>
        <vt:i4>3</vt:i4>
      </vt:variant>
      <vt:variant>
        <vt:i4>0</vt:i4>
      </vt:variant>
      <vt:variant>
        <vt:i4>5</vt:i4>
      </vt:variant>
      <vt:variant>
        <vt:lpwstr>http://www.nfyfc.org.uk/OrgainsersInformation/organisersresources</vt:lpwstr>
      </vt:variant>
      <vt:variant>
        <vt:lpwstr/>
      </vt:variant>
      <vt:variant>
        <vt:i4>393232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http://www.nfyfc.org.uk/CompetitorsInformation/Comps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NFYFC document</dc:title>
  <dc:subject/>
  <dc:creator>James Eckley</dc:creator>
  <cp:keywords/>
  <cp:lastModifiedBy>Margaret Bennett</cp:lastModifiedBy>
  <cp:revision>240</cp:revision>
  <cp:lastPrinted>2023-10-30T08:56:00Z</cp:lastPrinted>
  <dcterms:created xsi:type="dcterms:W3CDTF">2021-12-09T09:30:00Z</dcterms:created>
  <dcterms:modified xsi:type="dcterms:W3CDTF">2024-07-31T05:54:00Z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0x01010020D7689555900144A18E5D0BEB5EB55B</vt:lpwstr>
  </property>
  <property fmtid="{D5CDD505-2E9C-101B-9397-08002B2CF9AE}" pid="3" name="MediaServiceImageTags">
    <vt:lpwstr/>
  </property>
</Properties>
</file>